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0" w:rsidRPr="00EE09C4" w:rsidRDefault="007D6C30" w:rsidP="007D6C30">
      <w:pPr>
        <w:pStyle w:val="ConsPlusNormal"/>
        <w:ind w:left="4536" w:right="57"/>
        <w:jc w:val="right"/>
        <w:rPr>
          <w:color w:val="000000" w:themeColor="text1"/>
          <w:szCs w:val="22"/>
        </w:rPr>
      </w:pPr>
      <w:r w:rsidRPr="007D6C30">
        <w:rPr>
          <w:color w:val="000000" w:themeColor="text1"/>
          <w:szCs w:val="22"/>
        </w:rPr>
        <w:t>Принят</w:t>
      </w:r>
    </w:p>
    <w:p w:rsidR="007D6C30" w:rsidRPr="00EE09C4" w:rsidRDefault="007D6C30" w:rsidP="007D6C30">
      <w:pPr>
        <w:pStyle w:val="ConsPlusNormal"/>
        <w:ind w:left="4536" w:right="57"/>
        <w:jc w:val="right"/>
        <w:rPr>
          <w:color w:val="000000" w:themeColor="text1"/>
          <w:szCs w:val="22"/>
        </w:rPr>
      </w:pPr>
      <w:r w:rsidRPr="007D6C30">
        <w:rPr>
          <w:color w:val="000000" w:themeColor="text1"/>
          <w:szCs w:val="22"/>
          <w:lang w:val="en-US"/>
        </w:rPr>
        <w:t>XIII</w:t>
      </w:r>
      <w:r w:rsidRPr="007D6C30">
        <w:rPr>
          <w:color w:val="000000" w:themeColor="text1"/>
          <w:szCs w:val="22"/>
        </w:rPr>
        <w:t xml:space="preserve"> Всеармейской конференцией ВОО 19.12.1990г.</w:t>
      </w:r>
    </w:p>
    <w:p w:rsidR="007D6C30" w:rsidRPr="00EE09C4" w:rsidRDefault="007D6C30" w:rsidP="007D6C30">
      <w:pPr>
        <w:pStyle w:val="ConsPlusNormal"/>
        <w:ind w:left="4536" w:right="57"/>
        <w:jc w:val="right"/>
        <w:rPr>
          <w:color w:val="000000" w:themeColor="text1"/>
          <w:szCs w:val="22"/>
        </w:rPr>
      </w:pPr>
    </w:p>
    <w:p w:rsidR="007D6C30" w:rsidRPr="00EE09C4" w:rsidRDefault="007D6C30" w:rsidP="007D6C30">
      <w:pPr>
        <w:pStyle w:val="ConsPlusNormal"/>
        <w:ind w:left="4536" w:right="57"/>
        <w:jc w:val="right"/>
        <w:rPr>
          <w:color w:val="000000" w:themeColor="text1"/>
          <w:szCs w:val="22"/>
        </w:rPr>
      </w:pPr>
      <w:r w:rsidRPr="007D6C30">
        <w:rPr>
          <w:color w:val="000000" w:themeColor="text1"/>
          <w:szCs w:val="22"/>
        </w:rPr>
        <w:t xml:space="preserve">Изменения и дополнения внесены </w:t>
      </w:r>
      <w:r w:rsidRPr="007D6C30">
        <w:rPr>
          <w:color w:val="000000" w:themeColor="text1"/>
          <w:szCs w:val="22"/>
          <w:lang w:val="en-US"/>
        </w:rPr>
        <w:t>XV</w:t>
      </w:r>
      <w:r w:rsidRPr="007D6C30">
        <w:rPr>
          <w:color w:val="000000" w:themeColor="text1"/>
          <w:szCs w:val="22"/>
        </w:rPr>
        <w:t xml:space="preserve"> внеочередной Всеармейской конференцией ВОО 30.06.1992г.</w:t>
      </w:r>
    </w:p>
    <w:p w:rsidR="007D6C30" w:rsidRPr="00EE09C4" w:rsidRDefault="007D6C30" w:rsidP="007D6C30">
      <w:pPr>
        <w:pStyle w:val="ConsPlusNormal"/>
        <w:ind w:left="4536" w:right="57"/>
        <w:jc w:val="right"/>
        <w:rPr>
          <w:color w:val="000000" w:themeColor="text1"/>
          <w:szCs w:val="22"/>
        </w:rPr>
      </w:pPr>
    </w:p>
    <w:p w:rsidR="007D6C30" w:rsidRDefault="007D6C30" w:rsidP="007D6C30">
      <w:pPr>
        <w:pStyle w:val="ConsPlusNormal"/>
        <w:ind w:left="4536" w:right="57"/>
        <w:jc w:val="right"/>
        <w:rPr>
          <w:color w:val="000000" w:themeColor="text1"/>
          <w:szCs w:val="22"/>
        </w:rPr>
      </w:pPr>
      <w:r w:rsidRPr="007D6C30">
        <w:rPr>
          <w:color w:val="000000" w:themeColor="text1"/>
          <w:szCs w:val="22"/>
        </w:rPr>
        <w:t xml:space="preserve">Изменения и дополнения внесены </w:t>
      </w:r>
      <w:r w:rsidRPr="007D6C30">
        <w:rPr>
          <w:color w:val="000000" w:themeColor="text1"/>
          <w:szCs w:val="22"/>
          <w:lang w:val="en-US"/>
        </w:rPr>
        <w:t>XVI</w:t>
      </w:r>
      <w:r w:rsidRPr="007D6C30">
        <w:rPr>
          <w:color w:val="000000" w:themeColor="text1"/>
          <w:szCs w:val="22"/>
        </w:rPr>
        <w:t xml:space="preserve"> Всеармейской конференцией ВОО </w:t>
      </w:r>
    </w:p>
    <w:p w:rsidR="007D6C30" w:rsidRPr="00EE09C4" w:rsidRDefault="007D6C30" w:rsidP="007D6C30">
      <w:pPr>
        <w:pStyle w:val="ConsPlusNormal"/>
        <w:ind w:left="4536" w:right="57"/>
        <w:jc w:val="right"/>
        <w:rPr>
          <w:color w:val="000000" w:themeColor="text1"/>
          <w:szCs w:val="22"/>
        </w:rPr>
      </w:pPr>
      <w:r w:rsidRPr="007D6C30">
        <w:rPr>
          <w:color w:val="000000" w:themeColor="text1"/>
          <w:szCs w:val="22"/>
        </w:rPr>
        <w:t>25.04.1996г.</w:t>
      </w:r>
    </w:p>
    <w:p w:rsidR="007D6C30" w:rsidRPr="00EE09C4" w:rsidRDefault="007D6C30" w:rsidP="007D6C30">
      <w:pPr>
        <w:pStyle w:val="ConsPlusNormal"/>
        <w:ind w:left="4536" w:right="57"/>
        <w:jc w:val="right"/>
        <w:rPr>
          <w:color w:val="000000" w:themeColor="text1"/>
          <w:szCs w:val="22"/>
        </w:rPr>
      </w:pPr>
    </w:p>
    <w:p w:rsidR="007D6C30" w:rsidRDefault="007D6C30" w:rsidP="007D6C30">
      <w:pPr>
        <w:pStyle w:val="ConsPlusNormal"/>
        <w:ind w:left="4536" w:right="57"/>
        <w:jc w:val="right"/>
        <w:rPr>
          <w:color w:val="000000" w:themeColor="text1"/>
          <w:szCs w:val="22"/>
        </w:rPr>
      </w:pPr>
      <w:r w:rsidRPr="007D6C30">
        <w:rPr>
          <w:color w:val="000000" w:themeColor="text1"/>
          <w:szCs w:val="22"/>
        </w:rPr>
        <w:t xml:space="preserve">Изменения и дополнения внесены </w:t>
      </w:r>
      <w:r w:rsidRPr="007D6C30">
        <w:rPr>
          <w:color w:val="000000" w:themeColor="text1"/>
          <w:szCs w:val="22"/>
          <w:lang w:val="en-US"/>
        </w:rPr>
        <w:t>XX</w:t>
      </w:r>
      <w:r w:rsidRPr="007D6C30">
        <w:rPr>
          <w:color w:val="000000" w:themeColor="text1"/>
          <w:szCs w:val="22"/>
        </w:rPr>
        <w:t xml:space="preserve"> внеочередной конференцией ВОО </w:t>
      </w:r>
    </w:p>
    <w:p w:rsidR="007D6C30" w:rsidRPr="007D6C30" w:rsidRDefault="007D6C30" w:rsidP="007D6C30">
      <w:pPr>
        <w:pStyle w:val="ConsPlusNormal"/>
        <w:ind w:left="4536" w:right="57"/>
        <w:jc w:val="right"/>
        <w:rPr>
          <w:color w:val="000000" w:themeColor="text1"/>
          <w:szCs w:val="22"/>
        </w:rPr>
      </w:pPr>
      <w:r w:rsidRPr="007D6C30">
        <w:rPr>
          <w:color w:val="000000" w:themeColor="text1"/>
          <w:szCs w:val="22"/>
        </w:rPr>
        <w:t>12.12.2007г.</w:t>
      </w:r>
    </w:p>
    <w:p w:rsidR="007D6C30" w:rsidRPr="007D6C30" w:rsidRDefault="007D6C30" w:rsidP="007D6C30">
      <w:pPr>
        <w:pStyle w:val="ConsPlusNormal"/>
        <w:ind w:left="4536" w:right="57"/>
        <w:jc w:val="right"/>
        <w:rPr>
          <w:color w:val="000000" w:themeColor="text1"/>
          <w:szCs w:val="22"/>
        </w:rPr>
      </w:pPr>
    </w:p>
    <w:p w:rsidR="007D6C30" w:rsidRPr="007D6C30" w:rsidRDefault="007D6C30" w:rsidP="007D6C30">
      <w:pPr>
        <w:pStyle w:val="ConsPlusNormal"/>
        <w:ind w:left="4536" w:right="57"/>
        <w:jc w:val="right"/>
        <w:rPr>
          <w:color w:val="000000" w:themeColor="text1"/>
          <w:szCs w:val="22"/>
        </w:rPr>
      </w:pPr>
      <w:r w:rsidRPr="007D6C30">
        <w:rPr>
          <w:color w:val="000000" w:themeColor="text1"/>
          <w:szCs w:val="22"/>
        </w:rPr>
        <w:t>Утвержден в новой редакции</w:t>
      </w:r>
    </w:p>
    <w:p w:rsidR="007D6C30" w:rsidRPr="007D6C30" w:rsidRDefault="007D6C30" w:rsidP="007D6C30">
      <w:pPr>
        <w:pStyle w:val="ConsPlusNormal"/>
        <w:ind w:left="4536" w:right="57"/>
        <w:jc w:val="right"/>
        <w:rPr>
          <w:color w:val="000000" w:themeColor="text1"/>
          <w:szCs w:val="22"/>
        </w:rPr>
      </w:pPr>
      <w:r w:rsidRPr="007D6C30">
        <w:rPr>
          <w:color w:val="000000" w:themeColor="text1"/>
          <w:szCs w:val="22"/>
          <w:lang w:val="en-US"/>
        </w:rPr>
        <w:t>XXIV</w:t>
      </w:r>
      <w:r w:rsidRPr="007D6C30">
        <w:rPr>
          <w:color w:val="000000" w:themeColor="text1"/>
          <w:szCs w:val="22"/>
        </w:rPr>
        <w:t xml:space="preserve"> внеочередной конференцией ВОО-ОСОО</w:t>
      </w:r>
    </w:p>
    <w:p w:rsidR="007D6C30" w:rsidRPr="007D6C30" w:rsidRDefault="007D6C30" w:rsidP="007D6C30">
      <w:pPr>
        <w:pStyle w:val="ConsPlusNormal"/>
        <w:ind w:left="4536" w:right="57"/>
        <w:jc w:val="right"/>
        <w:rPr>
          <w:color w:val="000000" w:themeColor="text1"/>
          <w:szCs w:val="22"/>
        </w:rPr>
      </w:pPr>
    </w:p>
    <w:p w:rsidR="007D6C30" w:rsidRPr="007D6C30" w:rsidRDefault="007D6C30" w:rsidP="007D6C30">
      <w:pPr>
        <w:pStyle w:val="ConsPlusNormal"/>
        <w:ind w:left="4536" w:right="57"/>
        <w:jc w:val="right"/>
        <w:rPr>
          <w:color w:val="000000" w:themeColor="text1"/>
          <w:szCs w:val="22"/>
        </w:rPr>
      </w:pPr>
      <w:r>
        <w:rPr>
          <w:color w:val="000000" w:themeColor="text1"/>
          <w:szCs w:val="22"/>
        </w:rPr>
        <w:t>_____________________</w:t>
      </w:r>
      <w:r w:rsidRPr="007D6C30">
        <w:rPr>
          <w:color w:val="000000" w:themeColor="text1"/>
          <w:szCs w:val="22"/>
        </w:rPr>
        <w:t xml:space="preserve">___________ 2018г. </w:t>
      </w:r>
    </w:p>
    <w:p w:rsidR="007D6C30" w:rsidRPr="007D6C30" w:rsidRDefault="007D6C30" w:rsidP="007D6C30">
      <w:pPr>
        <w:pStyle w:val="ConsPlusNormal"/>
        <w:ind w:left="4536" w:right="57"/>
        <w:jc w:val="right"/>
        <w:rPr>
          <w:color w:val="000000" w:themeColor="text1"/>
          <w:szCs w:val="22"/>
        </w:rPr>
      </w:pPr>
      <w:r w:rsidRPr="007D6C30">
        <w:rPr>
          <w:color w:val="000000" w:themeColor="text1"/>
          <w:szCs w:val="22"/>
        </w:rPr>
        <w:t>(Протокол №___ от ______________________)</w:t>
      </w:r>
    </w:p>
    <w:p w:rsidR="007D6C30" w:rsidRPr="007D6C30" w:rsidRDefault="007D6C30" w:rsidP="007D6C30">
      <w:pPr>
        <w:pStyle w:val="ConsPlusNormal"/>
        <w:ind w:left="4536" w:right="57"/>
        <w:jc w:val="right"/>
        <w:rPr>
          <w:color w:val="000000" w:themeColor="text1"/>
          <w:szCs w:val="22"/>
        </w:rPr>
      </w:pPr>
    </w:p>
    <w:p w:rsidR="007D6C30" w:rsidRPr="007D6C30" w:rsidRDefault="007D6C30" w:rsidP="007D6C30">
      <w:pPr>
        <w:ind w:left="57" w:right="57"/>
        <w:rPr>
          <w:rFonts w:ascii="Times New Roman" w:hAnsi="Times New Roman"/>
          <w:b/>
          <w:color w:val="000000" w:themeColor="text1"/>
          <w:sz w:val="22"/>
          <w:szCs w:val="22"/>
          <w:lang w:val="ru-RU"/>
        </w:rPr>
      </w:pPr>
    </w:p>
    <w:p w:rsidR="007D6C30" w:rsidRPr="007D6C30" w:rsidRDefault="007D6C30" w:rsidP="007D6C30">
      <w:pPr>
        <w:ind w:left="57" w:right="57"/>
        <w:rPr>
          <w:rFonts w:ascii="Times New Roman" w:hAnsi="Times New Roman"/>
          <w:b/>
          <w:color w:val="000000" w:themeColor="text1"/>
          <w:sz w:val="22"/>
          <w:szCs w:val="22"/>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A503DD" w:rsidRDefault="007D6C30" w:rsidP="007D6C30">
      <w:pPr>
        <w:ind w:left="57" w:right="57"/>
        <w:jc w:val="center"/>
        <w:rPr>
          <w:rFonts w:ascii="Times New Roman" w:hAnsi="Times New Roman"/>
          <w:b/>
          <w:color w:val="000000" w:themeColor="text1"/>
          <w:sz w:val="48"/>
          <w:szCs w:val="48"/>
          <w:lang w:val="ru-RU"/>
        </w:rPr>
      </w:pPr>
      <w:r w:rsidRPr="00A503DD">
        <w:rPr>
          <w:rFonts w:ascii="Times New Roman" w:hAnsi="Times New Roman"/>
          <w:b/>
          <w:color w:val="000000" w:themeColor="text1"/>
          <w:sz w:val="48"/>
          <w:szCs w:val="48"/>
          <w:lang w:val="ru-RU"/>
        </w:rPr>
        <w:t>УСТАВ</w:t>
      </w:r>
    </w:p>
    <w:p w:rsidR="007D6C30" w:rsidRPr="005229B3" w:rsidRDefault="007D6C30" w:rsidP="007D6C30">
      <w:pPr>
        <w:ind w:left="57" w:right="57"/>
        <w:jc w:val="center"/>
        <w:rPr>
          <w:rFonts w:ascii="Times New Roman" w:hAnsi="Times New Roman"/>
          <w:b/>
          <w:color w:val="000000" w:themeColor="text1"/>
          <w:sz w:val="24"/>
          <w:szCs w:val="24"/>
          <w:lang w:val="ru-RU"/>
        </w:rPr>
      </w:pPr>
    </w:p>
    <w:p w:rsidR="007D6C30" w:rsidRPr="005229B3" w:rsidRDefault="007D6C30" w:rsidP="007D6C30">
      <w:pPr>
        <w:ind w:left="57" w:right="57"/>
        <w:jc w:val="center"/>
        <w:rPr>
          <w:rFonts w:ascii="Times New Roman" w:hAnsi="Times New Roman"/>
          <w:b/>
          <w:color w:val="000000" w:themeColor="text1"/>
          <w:sz w:val="24"/>
          <w:szCs w:val="24"/>
          <w:lang w:val="ru-RU"/>
        </w:rPr>
      </w:pPr>
      <w:r w:rsidRPr="005229B3">
        <w:rPr>
          <w:rFonts w:ascii="Times New Roman" w:hAnsi="Times New Roman"/>
          <w:b/>
          <w:color w:val="000000" w:themeColor="text1"/>
          <w:sz w:val="24"/>
          <w:szCs w:val="24"/>
          <w:lang w:val="ru-RU"/>
        </w:rPr>
        <w:t>ВОЕННО-ОХОТНИЧЬЕГО ОБЩЕСТВА - ОБЩЕРОССИЙСКОЙ СПОРТИВНОЙ</w:t>
      </w:r>
    </w:p>
    <w:p w:rsidR="007D6C30" w:rsidRPr="005229B3" w:rsidRDefault="007D6C30" w:rsidP="007D6C30">
      <w:pPr>
        <w:ind w:left="57" w:right="57"/>
        <w:jc w:val="center"/>
        <w:rPr>
          <w:rFonts w:ascii="Times New Roman" w:hAnsi="Times New Roman"/>
          <w:b/>
          <w:color w:val="000000" w:themeColor="text1"/>
          <w:sz w:val="24"/>
          <w:szCs w:val="24"/>
          <w:lang w:val="ru-RU"/>
        </w:rPr>
      </w:pPr>
      <w:r w:rsidRPr="005229B3">
        <w:rPr>
          <w:rFonts w:ascii="Times New Roman" w:hAnsi="Times New Roman"/>
          <w:b/>
          <w:color w:val="000000" w:themeColor="text1"/>
          <w:sz w:val="24"/>
          <w:szCs w:val="24"/>
          <w:lang w:val="ru-RU"/>
        </w:rPr>
        <w:t>ОБЩЕСТВЕННОЙ ОРГАНИЗАЦИИ</w:t>
      </w:r>
    </w:p>
    <w:p w:rsidR="007D6C30" w:rsidRPr="005229B3" w:rsidRDefault="007D6C30" w:rsidP="007D6C30">
      <w:pPr>
        <w:ind w:left="57" w:right="57"/>
        <w:jc w:val="center"/>
        <w:rPr>
          <w:rFonts w:ascii="Times New Roman" w:hAnsi="Times New Roman"/>
          <w:b/>
          <w:color w:val="000000" w:themeColor="text1"/>
          <w:sz w:val="24"/>
          <w:szCs w:val="24"/>
          <w:lang w:val="ru-RU"/>
        </w:rPr>
      </w:pPr>
      <w:r w:rsidRPr="00BC5F42">
        <w:rPr>
          <w:rFonts w:ascii="Times New Roman" w:hAnsi="Times New Roman"/>
          <w:b/>
          <w:color w:val="000000" w:themeColor="text1"/>
          <w:sz w:val="24"/>
          <w:szCs w:val="24"/>
          <w:lang w:val="ru-RU"/>
        </w:rPr>
        <w:t>(ВОО-ОСОО)</w:t>
      </w: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rPr>
          <w:rFonts w:ascii="Times New Roman" w:hAnsi="Times New Roman"/>
          <w:b/>
          <w:color w:val="000000" w:themeColor="text1"/>
          <w:sz w:val="24"/>
          <w:szCs w:val="24"/>
          <w:lang w:val="ru-RU"/>
        </w:rPr>
      </w:pPr>
    </w:p>
    <w:p w:rsidR="007D6C30" w:rsidRPr="005229B3" w:rsidRDefault="007D6C30" w:rsidP="007D6C30">
      <w:pPr>
        <w:ind w:left="57" w:right="57"/>
        <w:jc w:val="center"/>
        <w:rPr>
          <w:rFonts w:ascii="Times New Roman" w:hAnsi="Times New Roman"/>
          <w:b/>
          <w:color w:val="000000" w:themeColor="text1"/>
          <w:sz w:val="24"/>
          <w:szCs w:val="24"/>
          <w:lang w:val="ru-RU"/>
        </w:rPr>
      </w:pPr>
      <w:r w:rsidRPr="005229B3">
        <w:rPr>
          <w:rFonts w:ascii="Times New Roman" w:hAnsi="Times New Roman"/>
          <w:b/>
          <w:color w:val="000000" w:themeColor="text1"/>
          <w:sz w:val="24"/>
          <w:szCs w:val="24"/>
          <w:lang w:val="ru-RU"/>
        </w:rPr>
        <w:t xml:space="preserve">г. </w:t>
      </w:r>
      <w:r>
        <w:rPr>
          <w:rFonts w:ascii="Times New Roman" w:hAnsi="Times New Roman"/>
          <w:b/>
          <w:color w:val="000000" w:themeColor="text1"/>
          <w:sz w:val="24"/>
          <w:szCs w:val="24"/>
          <w:lang w:val="ru-RU"/>
        </w:rPr>
        <w:t>Москва, 2018</w:t>
      </w:r>
      <w:r w:rsidRPr="005229B3">
        <w:rPr>
          <w:rFonts w:ascii="Times New Roman" w:hAnsi="Times New Roman"/>
          <w:b/>
          <w:color w:val="000000" w:themeColor="text1"/>
          <w:sz w:val="24"/>
          <w:szCs w:val="24"/>
          <w:lang w:val="ru-RU"/>
        </w:rPr>
        <w:t>г.</w:t>
      </w:r>
    </w:p>
    <w:p w:rsidR="00FA0841" w:rsidRPr="00A07200" w:rsidRDefault="007A19A1" w:rsidP="00FA0841">
      <w:pPr>
        <w:pStyle w:val="a3"/>
        <w:ind w:left="57" w:right="57"/>
        <w:contextualSpacing w:val="0"/>
        <w:jc w:val="center"/>
        <w:outlineLvl w:val="0"/>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lastRenderedPageBreak/>
        <w:t>1</w:t>
      </w:r>
      <w:r w:rsidR="00FA0841" w:rsidRPr="00A07200">
        <w:rPr>
          <w:rFonts w:ascii="Times New Roman" w:hAnsi="Times New Roman"/>
          <w:b/>
          <w:color w:val="000000" w:themeColor="text1"/>
          <w:sz w:val="24"/>
          <w:szCs w:val="24"/>
          <w:lang w:val="ru-RU"/>
        </w:rPr>
        <w:t>. ОБЩИЕ ПОЛОЖЕНИЯ</w:t>
      </w:r>
    </w:p>
    <w:p w:rsidR="009E741A" w:rsidRDefault="00FA0841" w:rsidP="009E741A">
      <w:pPr>
        <w:pStyle w:val="ConsPlusNormal"/>
        <w:ind w:firstLine="539"/>
        <w:jc w:val="both"/>
        <w:rPr>
          <w:sz w:val="24"/>
          <w:szCs w:val="24"/>
        </w:rPr>
      </w:pPr>
      <w:r w:rsidRPr="006E6C52">
        <w:rPr>
          <w:iCs/>
          <w:color w:val="000000" w:themeColor="text1"/>
          <w:sz w:val="24"/>
          <w:szCs w:val="24"/>
          <w:bdr w:val="none" w:sz="0" w:space="0" w:color="auto" w:frame="1"/>
          <w:shd w:val="clear" w:color="auto" w:fill="FFFFFF"/>
        </w:rPr>
        <w:t xml:space="preserve">1.1. </w:t>
      </w:r>
      <w:r w:rsidRPr="006E6C52">
        <w:rPr>
          <w:b/>
          <w:i/>
          <w:iCs/>
          <w:color w:val="000000" w:themeColor="text1"/>
          <w:sz w:val="24"/>
          <w:szCs w:val="24"/>
          <w:bdr w:val="none" w:sz="0" w:space="0" w:color="auto" w:frame="1"/>
          <w:shd w:val="clear" w:color="auto" w:fill="FFFFFF"/>
        </w:rPr>
        <w:t>Военно-охотничье общество - общероссийская спортивная общественная организация</w:t>
      </w:r>
      <w:r w:rsidRPr="006E6C52">
        <w:rPr>
          <w:iCs/>
          <w:color w:val="000000" w:themeColor="text1"/>
          <w:sz w:val="24"/>
          <w:szCs w:val="24"/>
          <w:bdr w:val="none" w:sz="0" w:space="0" w:color="auto" w:frame="1"/>
          <w:shd w:val="clear" w:color="auto" w:fill="FFFFFF"/>
        </w:rPr>
        <w:t>, далее именуемая «Организация»</w:t>
      </w:r>
      <w:r w:rsidR="006E6C52" w:rsidRPr="006E6C52">
        <w:rPr>
          <w:iCs/>
          <w:color w:val="000000" w:themeColor="text1"/>
          <w:sz w:val="24"/>
          <w:szCs w:val="24"/>
          <w:bdr w:val="none" w:sz="0" w:space="0" w:color="auto" w:frame="1"/>
          <w:shd w:val="clear" w:color="auto" w:fill="FFFFFF"/>
        </w:rPr>
        <w:t xml:space="preserve">, </w:t>
      </w:r>
      <w:r w:rsidR="006E6C52" w:rsidRPr="006E6C52">
        <w:rPr>
          <w:color w:val="000000"/>
          <w:sz w:val="24"/>
          <w:szCs w:val="24"/>
        </w:rPr>
        <w:t xml:space="preserve">является </w:t>
      </w:r>
      <w:r w:rsidR="009E741A">
        <w:rPr>
          <w:iCs/>
          <w:color w:val="000000" w:themeColor="text1"/>
          <w:sz w:val="24"/>
          <w:szCs w:val="24"/>
          <w:bdr w:val="none" w:sz="0" w:space="0" w:color="auto" w:frame="1"/>
          <w:shd w:val="clear" w:color="auto" w:fill="FFFFFF"/>
        </w:rPr>
        <w:t>добровольным, самоуправляемым общественным</w:t>
      </w:r>
      <w:r w:rsidR="00AD53F1">
        <w:rPr>
          <w:iCs/>
          <w:color w:val="000000" w:themeColor="text1"/>
          <w:sz w:val="24"/>
          <w:szCs w:val="24"/>
          <w:bdr w:val="none" w:sz="0" w:space="0" w:color="auto" w:frame="1"/>
          <w:shd w:val="clear" w:color="auto" w:fill="FFFFFF"/>
        </w:rPr>
        <w:t xml:space="preserve"> </w:t>
      </w:r>
      <w:r w:rsidR="009E741A">
        <w:rPr>
          <w:iCs/>
          <w:color w:val="000000" w:themeColor="text1"/>
          <w:sz w:val="24"/>
          <w:szCs w:val="24"/>
          <w:bdr w:val="none" w:sz="0" w:space="0" w:color="auto" w:frame="1"/>
          <w:shd w:val="clear" w:color="auto" w:fill="FFFFFF"/>
        </w:rPr>
        <w:t xml:space="preserve">объединением </w:t>
      </w:r>
      <w:r w:rsidR="00232F01">
        <w:rPr>
          <w:iCs/>
          <w:color w:val="000000" w:themeColor="text1"/>
          <w:sz w:val="24"/>
          <w:szCs w:val="24"/>
          <w:bdr w:val="none" w:sz="0" w:space="0" w:color="auto" w:frame="1"/>
          <w:shd w:val="clear" w:color="auto" w:fill="FFFFFF"/>
        </w:rPr>
        <w:t>военнослужащих и гражданского персонала</w:t>
      </w:r>
      <w:r w:rsidR="009E741A">
        <w:rPr>
          <w:iCs/>
          <w:color w:val="000000" w:themeColor="text1"/>
          <w:sz w:val="24"/>
          <w:szCs w:val="24"/>
          <w:bdr w:val="none" w:sz="0" w:space="0" w:color="auto" w:frame="1"/>
          <w:shd w:val="clear" w:color="auto" w:fill="FFFFFF"/>
        </w:rPr>
        <w:t xml:space="preserve"> воинских частей, военно-учебных завед</w:t>
      </w:r>
      <w:r w:rsidR="00F95E32">
        <w:rPr>
          <w:iCs/>
          <w:color w:val="000000" w:themeColor="text1"/>
          <w:sz w:val="24"/>
          <w:szCs w:val="24"/>
          <w:bdr w:val="none" w:sz="0" w:space="0" w:color="auto" w:frame="1"/>
          <w:shd w:val="clear" w:color="auto" w:fill="FFFFFF"/>
        </w:rPr>
        <w:t>ений, учреждений и организаций В</w:t>
      </w:r>
      <w:r w:rsidR="009E741A">
        <w:rPr>
          <w:iCs/>
          <w:color w:val="000000" w:themeColor="text1"/>
          <w:sz w:val="24"/>
          <w:szCs w:val="24"/>
          <w:bdr w:val="none" w:sz="0" w:space="0" w:color="auto" w:frame="1"/>
          <w:shd w:val="clear" w:color="auto" w:fill="FFFFFF"/>
        </w:rPr>
        <w:t>ооруженных сил Российской Федерации, иных войск и воинских формирований, а также других граждан и юридических лиц, объединившихся</w:t>
      </w:r>
      <w:r w:rsidR="00F95E32">
        <w:rPr>
          <w:iCs/>
          <w:color w:val="000000" w:themeColor="text1"/>
          <w:sz w:val="24"/>
          <w:szCs w:val="24"/>
          <w:bdr w:val="none" w:sz="0" w:space="0" w:color="auto" w:frame="1"/>
          <w:shd w:val="clear" w:color="auto" w:fill="FFFFFF"/>
        </w:rPr>
        <w:t xml:space="preserve"> в</w:t>
      </w:r>
      <w:r w:rsidR="009E741A">
        <w:rPr>
          <w:iCs/>
          <w:color w:val="000000" w:themeColor="text1"/>
          <w:sz w:val="24"/>
          <w:szCs w:val="24"/>
          <w:bdr w:val="none" w:sz="0" w:space="0" w:color="auto" w:frame="1"/>
          <w:shd w:val="clear" w:color="auto" w:fill="FFFFFF"/>
        </w:rPr>
        <w:t xml:space="preserve"> у</w:t>
      </w:r>
      <w:r w:rsidR="00F95E32">
        <w:rPr>
          <w:iCs/>
          <w:color w:val="000000" w:themeColor="text1"/>
          <w:sz w:val="24"/>
          <w:szCs w:val="24"/>
          <w:bdr w:val="none" w:sz="0" w:space="0" w:color="auto" w:frame="1"/>
          <w:shd w:val="clear" w:color="auto" w:fill="FFFFFF"/>
        </w:rPr>
        <w:t>становленно</w:t>
      </w:r>
      <w:r w:rsidR="009E741A">
        <w:rPr>
          <w:iCs/>
          <w:color w:val="000000" w:themeColor="text1"/>
          <w:sz w:val="24"/>
          <w:szCs w:val="24"/>
          <w:bdr w:val="none" w:sz="0" w:space="0" w:color="auto" w:frame="1"/>
          <w:shd w:val="clear" w:color="auto" w:fill="FFFFFF"/>
        </w:rPr>
        <w:t xml:space="preserve">м законом порядке в целях </w:t>
      </w:r>
      <w:r w:rsidR="00DE339A">
        <w:rPr>
          <w:iCs/>
          <w:color w:val="000000" w:themeColor="text1"/>
          <w:sz w:val="24"/>
          <w:szCs w:val="24"/>
          <w:bdr w:val="none" w:sz="0" w:space="0" w:color="auto" w:frame="1"/>
          <w:shd w:val="clear" w:color="auto" w:fill="FFFFFF"/>
        </w:rPr>
        <w:t xml:space="preserve">осуществления </w:t>
      </w:r>
      <w:r w:rsidR="009E741A">
        <w:rPr>
          <w:iCs/>
          <w:color w:val="000000" w:themeColor="text1"/>
          <w:sz w:val="24"/>
          <w:szCs w:val="24"/>
          <w:bdr w:val="none" w:sz="0" w:space="0" w:color="auto" w:frame="1"/>
          <w:shd w:val="clear" w:color="auto" w:fill="FFFFFF"/>
        </w:rPr>
        <w:t xml:space="preserve">совместной деятельности </w:t>
      </w:r>
      <w:r w:rsidR="009E741A" w:rsidRPr="00943465">
        <w:rPr>
          <w:sz w:val="24"/>
          <w:szCs w:val="24"/>
        </w:rPr>
        <w:t>для защиты общих интересов и достижения уставных целей.</w:t>
      </w:r>
    </w:p>
    <w:p w:rsidR="00E52A30" w:rsidRPr="006E6C52" w:rsidRDefault="00905EE7" w:rsidP="00905EE7">
      <w:pPr>
        <w:pStyle w:val="ConsPlusNormal"/>
        <w:ind w:firstLine="539"/>
        <w:jc w:val="both"/>
        <w:rPr>
          <w:color w:val="000000"/>
          <w:sz w:val="24"/>
          <w:szCs w:val="24"/>
        </w:rPr>
      </w:pPr>
      <w:r>
        <w:rPr>
          <w:sz w:val="24"/>
          <w:szCs w:val="24"/>
        </w:rPr>
        <w:t>Организационно-правовая форма общественного объединения – общественная организация.</w:t>
      </w:r>
    </w:p>
    <w:p w:rsidR="00EE46C8" w:rsidRPr="00905EE7" w:rsidRDefault="001F6051" w:rsidP="00905EE7">
      <w:pPr>
        <w:pStyle w:val="ConsPlusNormal"/>
        <w:ind w:firstLine="539"/>
        <w:jc w:val="both"/>
        <w:rPr>
          <w:color w:val="000000" w:themeColor="text1"/>
          <w:sz w:val="24"/>
          <w:szCs w:val="24"/>
        </w:rPr>
      </w:pPr>
      <w:r>
        <w:rPr>
          <w:color w:val="000000"/>
          <w:sz w:val="24"/>
          <w:szCs w:val="24"/>
        </w:rPr>
        <w:t>1.2</w:t>
      </w:r>
      <w:r w:rsidRPr="009E741A">
        <w:rPr>
          <w:color w:val="FF0000"/>
          <w:sz w:val="24"/>
          <w:szCs w:val="24"/>
        </w:rPr>
        <w:t xml:space="preserve">. </w:t>
      </w:r>
      <w:r w:rsidR="00905EE7">
        <w:rPr>
          <w:color w:val="000000" w:themeColor="text1"/>
          <w:sz w:val="24"/>
          <w:szCs w:val="24"/>
        </w:rPr>
        <w:t>Организация осуществляет свою деятельность в соответствии с Конституцией Российской Федерации, Гражданским кодексом Российской Федерации</w:t>
      </w:r>
      <w:r w:rsidR="00905EE7" w:rsidRPr="00A07200">
        <w:rPr>
          <w:color w:val="000000" w:themeColor="text1"/>
          <w:sz w:val="24"/>
          <w:szCs w:val="24"/>
        </w:rPr>
        <w:t>, Федеральны</w:t>
      </w:r>
      <w:r w:rsidR="00905EE7">
        <w:rPr>
          <w:color w:val="000000" w:themeColor="text1"/>
          <w:sz w:val="24"/>
          <w:szCs w:val="24"/>
        </w:rPr>
        <w:t>м</w:t>
      </w:r>
      <w:r w:rsidR="00905EE7" w:rsidRPr="00A07200">
        <w:rPr>
          <w:color w:val="000000" w:themeColor="text1"/>
          <w:sz w:val="24"/>
          <w:szCs w:val="24"/>
        </w:rPr>
        <w:t xml:space="preserve"> закон</w:t>
      </w:r>
      <w:r w:rsidR="00905EE7">
        <w:rPr>
          <w:color w:val="000000" w:themeColor="text1"/>
          <w:sz w:val="24"/>
          <w:szCs w:val="24"/>
        </w:rPr>
        <w:t>ом</w:t>
      </w:r>
      <w:r w:rsidR="00905EE7" w:rsidRPr="00A07200">
        <w:rPr>
          <w:color w:val="000000" w:themeColor="text1"/>
          <w:sz w:val="24"/>
          <w:szCs w:val="24"/>
        </w:rPr>
        <w:t xml:space="preserve"> «Об общественных объединениях»</w:t>
      </w:r>
      <w:r w:rsidR="00905EE7">
        <w:rPr>
          <w:color w:val="000000" w:themeColor="text1"/>
          <w:sz w:val="24"/>
          <w:szCs w:val="24"/>
        </w:rPr>
        <w:t>,</w:t>
      </w:r>
      <w:r w:rsidR="00905EE7" w:rsidRPr="00A07200">
        <w:rPr>
          <w:color w:val="000000" w:themeColor="text1"/>
          <w:sz w:val="24"/>
          <w:szCs w:val="24"/>
        </w:rPr>
        <w:t xml:space="preserve"> Федеральны</w:t>
      </w:r>
      <w:r w:rsidR="00905EE7">
        <w:rPr>
          <w:color w:val="000000" w:themeColor="text1"/>
          <w:sz w:val="24"/>
          <w:szCs w:val="24"/>
        </w:rPr>
        <w:t>м</w:t>
      </w:r>
      <w:r w:rsidR="00905EE7" w:rsidRPr="00A07200">
        <w:rPr>
          <w:color w:val="000000" w:themeColor="text1"/>
          <w:sz w:val="24"/>
          <w:szCs w:val="24"/>
        </w:rPr>
        <w:t xml:space="preserve"> закон</w:t>
      </w:r>
      <w:r w:rsidR="00905EE7">
        <w:rPr>
          <w:color w:val="000000" w:themeColor="text1"/>
          <w:sz w:val="24"/>
          <w:szCs w:val="24"/>
        </w:rPr>
        <w:t>ом Российской Федерации</w:t>
      </w:r>
      <w:r w:rsidR="00905EE7" w:rsidRPr="00A07200">
        <w:rPr>
          <w:color w:val="000000" w:themeColor="text1"/>
          <w:sz w:val="24"/>
          <w:szCs w:val="24"/>
        </w:rPr>
        <w:t xml:space="preserve"> «О некоммерческих организациях</w:t>
      </w:r>
      <w:r w:rsidR="00905EE7">
        <w:rPr>
          <w:color w:val="000000" w:themeColor="text1"/>
          <w:sz w:val="24"/>
          <w:szCs w:val="24"/>
        </w:rPr>
        <w:t xml:space="preserve">» </w:t>
      </w:r>
      <w:r w:rsidR="00905EE7" w:rsidRPr="00A07200">
        <w:rPr>
          <w:color w:val="000000" w:themeColor="text1"/>
          <w:sz w:val="24"/>
          <w:szCs w:val="24"/>
        </w:rPr>
        <w:t>и</w:t>
      </w:r>
      <w:r w:rsidR="00905EE7">
        <w:rPr>
          <w:color w:val="000000" w:themeColor="text1"/>
          <w:sz w:val="24"/>
          <w:szCs w:val="24"/>
        </w:rPr>
        <w:t>ным действующим законодательством Российской Федерации, общепризнанными принципами и нормами международного права, международными договорами Российской Федерации и настоящим уставом</w:t>
      </w:r>
      <w:r w:rsidR="00905EE7" w:rsidRPr="00A07200">
        <w:rPr>
          <w:color w:val="000000" w:themeColor="text1"/>
          <w:sz w:val="24"/>
          <w:szCs w:val="24"/>
        </w:rPr>
        <w:t>.</w:t>
      </w:r>
    </w:p>
    <w:p w:rsidR="00EE46C8" w:rsidRPr="00905EE7" w:rsidRDefault="00EE46C8" w:rsidP="00943465">
      <w:pPr>
        <w:pStyle w:val="ConsPlusNormal"/>
        <w:ind w:firstLine="539"/>
        <w:jc w:val="both"/>
        <w:rPr>
          <w:sz w:val="24"/>
          <w:szCs w:val="24"/>
        </w:rPr>
      </w:pPr>
      <w:r>
        <w:rPr>
          <w:iCs/>
          <w:color w:val="000000" w:themeColor="text1"/>
          <w:sz w:val="24"/>
          <w:szCs w:val="24"/>
          <w:bdr w:val="none" w:sz="0" w:space="0" w:color="auto" w:frame="1"/>
          <w:shd w:val="clear" w:color="auto" w:fill="FFFFFF"/>
        </w:rPr>
        <w:t>1.</w:t>
      </w:r>
      <w:r w:rsidR="001F6051">
        <w:rPr>
          <w:iCs/>
          <w:color w:val="000000" w:themeColor="text1"/>
          <w:sz w:val="24"/>
          <w:szCs w:val="24"/>
          <w:bdr w:val="none" w:sz="0" w:space="0" w:color="auto" w:frame="1"/>
          <w:shd w:val="clear" w:color="auto" w:fill="FFFFFF"/>
        </w:rPr>
        <w:t>3</w:t>
      </w:r>
      <w:r w:rsidR="00FA0841" w:rsidRPr="00A07200">
        <w:rPr>
          <w:color w:val="000000" w:themeColor="text1"/>
          <w:sz w:val="24"/>
          <w:szCs w:val="24"/>
        </w:rPr>
        <w:t xml:space="preserve">. </w:t>
      </w:r>
      <w:r w:rsidR="00905EE7">
        <w:rPr>
          <w:color w:val="000000" w:themeColor="text1"/>
          <w:sz w:val="24"/>
          <w:szCs w:val="24"/>
        </w:rPr>
        <w:t xml:space="preserve">Организация </w:t>
      </w:r>
      <w:r w:rsidR="00DE339A">
        <w:rPr>
          <w:color w:val="000000" w:themeColor="text1"/>
          <w:sz w:val="24"/>
          <w:szCs w:val="24"/>
        </w:rPr>
        <w:t xml:space="preserve">является </w:t>
      </w:r>
      <w:r w:rsidR="00905EE7">
        <w:rPr>
          <w:color w:val="000000" w:themeColor="text1"/>
          <w:sz w:val="24"/>
          <w:szCs w:val="24"/>
        </w:rPr>
        <w:t xml:space="preserve">правопреемником общесоюзного общественного объединения  </w:t>
      </w:r>
      <w:r w:rsidR="00905EE7" w:rsidRPr="00905EE7">
        <w:rPr>
          <w:sz w:val="24"/>
          <w:szCs w:val="24"/>
        </w:rPr>
        <w:t>«Военно-охотничье общество Вооруженных Сил СССР» на основании установления факта, имеющего юридическое значение, Арбитражным судом города Москвы от 19.07.07г. (Дело № А40-10497/07-74-36).</w:t>
      </w:r>
    </w:p>
    <w:p w:rsidR="00905EE7" w:rsidRPr="00903453" w:rsidRDefault="002A1E77" w:rsidP="00905EE7">
      <w:pPr>
        <w:pStyle w:val="ConsPlusNormal"/>
        <w:ind w:left="57" w:right="57" w:firstLine="482"/>
        <w:jc w:val="both"/>
        <w:outlineLvl w:val="0"/>
        <w:rPr>
          <w:b/>
          <w:i/>
          <w:color w:val="000000" w:themeColor="text1"/>
          <w:sz w:val="24"/>
          <w:szCs w:val="24"/>
        </w:rPr>
      </w:pPr>
      <w:r w:rsidRPr="002A1E77">
        <w:rPr>
          <w:color w:val="000000" w:themeColor="text1"/>
          <w:sz w:val="24"/>
          <w:szCs w:val="24"/>
        </w:rPr>
        <w:t>1.</w:t>
      </w:r>
      <w:r w:rsidR="001F6051">
        <w:rPr>
          <w:color w:val="000000" w:themeColor="text1"/>
          <w:sz w:val="24"/>
          <w:szCs w:val="24"/>
        </w:rPr>
        <w:t>4</w:t>
      </w:r>
      <w:r w:rsidRPr="002A1E77">
        <w:rPr>
          <w:color w:val="000000" w:themeColor="text1"/>
          <w:sz w:val="24"/>
          <w:szCs w:val="24"/>
        </w:rPr>
        <w:t xml:space="preserve">. </w:t>
      </w:r>
      <w:r w:rsidR="00905EE7">
        <w:rPr>
          <w:color w:val="000000" w:themeColor="text1"/>
          <w:sz w:val="24"/>
          <w:szCs w:val="24"/>
        </w:rPr>
        <w:t xml:space="preserve">Полное наименование организации на русском языке </w:t>
      </w:r>
      <w:r w:rsidR="00905EE7" w:rsidRPr="00903453">
        <w:rPr>
          <w:b/>
          <w:i/>
          <w:color w:val="000000" w:themeColor="text1"/>
          <w:sz w:val="24"/>
          <w:szCs w:val="24"/>
        </w:rPr>
        <w:t>Военно-охотничье общество – общероссийская спортивная общественная организация,</w:t>
      </w:r>
    </w:p>
    <w:p w:rsidR="00905EE7" w:rsidRDefault="00905EE7" w:rsidP="00905EE7">
      <w:pPr>
        <w:pStyle w:val="ConsPlusNormal"/>
        <w:ind w:left="57" w:right="57"/>
        <w:jc w:val="both"/>
        <w:outlineLvl w:val="0"/>
        <w:rPr>
          <w:b/>
          <w:i/>
          <w:color w:val="000000" w:themeColor="text1"/>
          <w:sz w:val="24"/>
          <w:szCs w:val="24"/>
        </w:rPr>
      </w:pPr>
      <w:r>
        <w:rPr>
          <w:color w:val="000000" w:themeColor="text1"/>
          <w:sz w:val="24"/>
          <w:szCs w:val="24"/>
        </w:rPr>
        <w:t>а также сокращенное наименование на русском языке:</w:t>
      </w:r>
      <w:r w:rsidR="00AD53F1">
        <w:rPr>
          <w:color w:val="000000" w:themeColor="text1"/>
          <w:sz w:val="24"/>
          <w:szCs w:val="24"/>
        </w:rPr>
        <w:t xml:space="preserve"> </w:t>
      </w:r>
      <w:r w:rsidRPr="00903453">
        <w:rPr>
          <w:b/>
          <w:i/>
          <w:color w:val="000000" w:themeColor="text1"/>
          <w:sz w:val="24"/>
          <w:szCs w:val="24"/>
        </w:rPr>
        <w:t>ВОО-ОСОО.</w:t>
      </w:r>
    </w:p>
    <w:p w:rsidR="002A1E77" w:rsidRPr="00C41DFB" w:rsidRDefault="002A1E77" w:rsidP="00EE46C8">
      <w:pPr>
        <w:pStyle w:val="ConsPlusNormal"/>
        <w:ind w:firstLine="540"/>
        <w:jc w:val="both"/>
        <w:rPr>
          <w:color w:val="000000" w:themeColor="text1"/>
          <w:sz w:val="24"/>
          <w:szCs w:val="24"/>
        </w:rPr>
      </w:pPr>
      <w:r w:rsidRPr="00C41DFB">
        <w:rPr>
          <w:color w:val="000000" w:themeColor="text1"/>
          <w:sz w:val="24"/>
          <w:szCs w:val="24"/>
        </w:rPr>
        <w:t xml:space="preserve">Организация </w:t>
      </w:r>
      <w:r w:rsidR="00C41DFB" w:rsidRPr="00C41DFB">
        <w:rPr>
          <w:color w:val="000000" w:themeColor="text1"/>
          <w:sz w:val="24"/>
          <w:szCs w:val="24"/>
        </w:rPr>
        <w:t xml:space="preserve">создана без ограничения срока деятельности. </w:t>
      </w:r>
    </w:p>
    <w:p w:rsidR="00EE46C8" w:rsidRDefault="002A1E77" w:rsidP="00905EE7">
      <w:pPr>
        <w:pStyle w:val="ConsPlusNormal"/>
        <w:ind w:firstLine="540"/>
        <w:jc w:val="both"/>
        <w:rPr>
          <w:iCs/>
          <w:color w:val="000000" w:themeColor="text1"/>
          <w:sz w:val="24"/>
          <w:szCs w:val="24"/>
          <w:bdr w:val="none" w:sz="0" w:space="0" w:color="auto" w:frame="1"/>
          <w:shd w:val="clear" w:color="auto" w:fill="FFFFFF"/>
        </w:rPr>
      </w:pPr>
      <w:r>
        <w:rPr>
          <w:color w:val="000000" w:themeColor="text1"/>
          <w:sz w:val="24"/>
          <w:szCs w:val="24"/>
        </w:rPr>
        <w:t>1.</w:t>
      </w:r>
      <w:r w:rsidR="001F6051">
        <w:rPr>
          <w:color w:val="000000" w:themeColor="text1"/>
          <w:sz w:val="24"/>
          <w:szCs w:val="24"/>
        </w:rPr>
        <w:t>5</w:t>
      </w:r>
      <w:r w:rsidR="00DE339A">
        <w:rPr>
          <w:color w:val="000000" w:themeColor="text1"/>
          <w:sz w:val="24"/>
          <w:szCs w:val="24"/>
          <w:lang w:eastAsia="en-US"/>
        </w:rPr>
        <w:t>Место нахождения</w:t>
      </w:r>
      <w:r w:rsidR="00AD53F1">
        <w:rPr>
          <w:color w:val="000000" w:themeColor="text1"/>
          <w:sz w:val="24"/>
          <w:szCs w:val="24"/>
          <w:lang w:eastAsia="en-US"/>
        </w:rPr>
        <w:t xml:space="preserve"> </w:t>
      </w:r>
      <w:r w:rsidR="00232F01">
        <w:rPr>
          <w:color w:val="000000" w:themeColor="text1"/>
          <w:sz w:val="24"/>
          <w:szCs w:val="24"/>
          <w:lang w:eastAsia="en-US"/>
        </w:rPr>
        <w:t>коллегиального органа управления Организации</w:t>
      </w:r>
      <w:r w:rsidR="00771F77">
        <w:rPr>
          <w:color w:val="000000" w:themeColor="text1"/>
          <w:sz w:val="24"/>
          <w:szCs w:val="24"/>
          <w:lang w:eastAsia="en-US"/>
        </w:rPr>
        <w:t xml:space="preserve"> – Центрального совета Организации</w:t>
      </w:r>
      <w:r w:rsidR="00A54956">
        <w:rPr>
          <w:color w:val="000000" w:themeColor="text1"/>
          <w:sz w:val="24"/>
          <w:szCs w:val="24"/>
          <w:lang w:eastAsia="en-US"/>
        </w:rPr>
        <w:t xml:space="preserve">: </w:t>
      </w:r>
      <w:r w:rsidR="004D1EDE">
        <w:rPr>
          <w:color w:val="000000" w:themeColor="text1"/>
          <w:sz w:val="24"/>
          <w:szCs w:val="24"/>
          <w:lang w:eastAsia="en-US"/>
        </w:rPr>
        <w:t>Российская Федерация</w:t>
      </w:r>
      <w:r w:rsidR="00905EE7">
        <w:rPr>
          <w:color w:val="000000" w:themeColor="text1"/>
          <w:sz w:val="24"/>
          <w:szCs w:val="24"/>
          <w:lang w:eastAsia="en-US"/>
        </w:rPr>
        <w:t xml:space="preserve">, г. Москва. </w:t>
      </w:r>
    </w:p>
    <w:p w:rsidR="00905EE7" w:rsidRPr="00905EE7" w:rsidRDefault="002A1E77" w:rsidP="00905EE7">
      <w:pPr>
        <w:pStyle w:val="ConsPlusNormal"/>
        <w:ind w:firstLine="540"/>
        <w:jc w:val="both"/>
        <w:rPr>
          <w:i/>
          <w:sz w:val="24"/>
          <w:szCs w:val="24"/>
        </w:rPr>
      </w:pPr>
      <w:r>
        <w:rPr>
          <w:iCs/>
          <w:color w:val="000000" w:themeColor="text1"/>
          <w:sz w:val="24"/>
          <w:szCs w:val="24"/>
          <w:bdr w:val="none" w:sz="0" w:space="0" w:color="auto" w:frame="1"/>
          <w:shd w:val="clear" w:color="auto" w:fill="FFFFFF"/>
        </w:rPr>
        <w:t>1.</w:t>
      </w:r>
      <w:r w:rsidR="001F6051">
        <w:rPr>
          <w:iCs/>
          <w:color w:val="000000" w:themeColor="text1"/>
          <w:sz w:val="24"/>
          <w:szCs w:val="24"/>
          <w:bdr w:val="none" w:sz="0" w:space="0" w:color="auto" w:frame="1"/>
          <w:shd w:val="clear" w:color="auto" w:fill="FFFFFF"/>
        </w:rPr>
        <w:t>6</w:t>
      </w:r>
      <w:r>
        <w:rPr>
          <w:iCs/>
          <w:color w:val="000000" w:themeColor="text1"/>
          <w:sz w:val="24"/>
          <w:szCs w:val="24"/>
          <w:bdr w:val="none" w:sz="0" w:space="0" w:color="auto" w:frame="1"/>
          <w:shd w:val="clear" w:color="auto" w:fill="FFFFFF"/>
        </w:rPr>
        <w:t xml:space="preserve">. </w:t>
      </w:r>
      <w:r w:rsidR="00905EE7" w:rsidRPr="00905EE7">
        <w:rPr>
          <w:iCs/>
          <w:sz w:val="24"/>
          <w:szCs w:val="24"/>
          <w:bdr w:val="none" w:sz="0" w:space="0" w:color="auto" w:frame="1"/>
          <w:shd w:val="clear" w:color="auto" w:fill="FFFFFF"/>
        </w:rPr>
        <w:t>Организация</w:t>
      </w:r>
      <w:r w:rsidR="00905EE7" w:rsidRPr="00905EE7">
        <w:rPr>
          <w:sz w:val="24"/>
          <w:szCs w:val="24"/>
          <w:lang w:eastAsia="en-US"/>
        </w:rPr>
        <w:t xml:space="preserve"> осуществляет свою деятельность в соответствии с уставными целями на территории более половины субъектов Российской </w:t>
      </w:r>
      <w:r w:rsidR="00905EE7" w:rsidRPr="00905EE7">
        <w:rPr>
          <w:sz w:val="24"/>
          <w:szCs w:val="24"/>
        </w:rPr>
        <w:t>Федерации</w:t>
      </w:r>
      <w:r w:rsidR="00905EE7" w:rsidRPr="00905EE7">
        <w:rPr>
          <w:sz w:val="24"/>
          <w:szCs w:val="24"/>
          <w:lang w:eastAsia="en-US"/>
        </w:rPr>
        <w:t xml:space="preserve"> и имеет там свои структурные подразделения.</w:t>
      </w:r>
    </w:p>
    <w:p w:rsidR="002F37F3" w:rsidRPr="00905EE7" w:rsidRDefault="00905EE7" w:rsidP="00905EE7">
      <w:pPr>
        <w:pStyle w:val="ConsPlusNormal"/>
        <w:ind w:firstLine="540"/>
        <w:jc w:val="both"/>
        <w:rPr>
          <w:iCs/>
          <w:sz w:val="24"/>
          <w:szCs w:val="24"/>
          <w:bdr w:val="none" w:sz="0" w:space="0" w:color="auto" w:frame="1"/>
          <w:shd w:val="clear" w:color="auto" w:fill="FFFFFF"/>
        </w:rPr>
      </w:pPr>
      <w:r w:rsidRPr="00905EE7">
        <w:rPr>
          <w:iCs/>
          <w:sz w:val="24"/>
          <w:szCs w:val="24"/>
          <w:bdr w:val="none" w:sz="0" w:space="0" w:color="auto" w:frame="1"/>
          <w:shd w:val="clear" w:color="auto" w:fill="FFFFFF"/>
        </w:rPr>
        <w:t>Организация свободна в определении своей внутренней структуры, целей, форм и методов своей деятельности.</w:t>
      </w:r>
    </w:p>
    <w:p w:rsidR="00C41DFB" w:rsidRDefault="00DC4A58" w:rsidP="00DC4A58">
      <w:pPr>
        <w:pStyle w:val="ConsPlusNormal"/>
        <w:ind w:firstLine="540"/>
        <w:jc w:val="both"/>
        <w:rPr>
          <w:color w:val="000000" w:themeColor="text1"/>
          <w:sz w:val="24"/>
          <w:szCs w:val="24"/>
          <w:lang w:eastAsia="en-US"/>
        </w:rPr>
      </w:pPr>
      <w:r>
        <w:rPr>
          <w:iCs/>
          <w:color w:val="000000" w:themeColor="text1"/>
          <w:sz w:val="24"/>
          <w:szCs w:val="24"/>
          <w:bdr w:val="none" w:sz="0" w:space="0" w:color="auto" w:frame="1"/>
          <w:shd w:val="clear" w:color="auto" w:fill="FFFFFF"/>
        </w:rPr>
        <w:t>1.</w:t>
      </w:r>
      <w:r w:rsidR="001F6051">
        <w:rPr>
          <w:iCs/>
          <w:color w:val="000000" w:themeColor="text1"/>
          <w:sz w:val="24"/>
          <w:szCs w:val="24"/>
          <w:bdr w:val="none" w:sz="0" w:space="0" w:color="auto" w:frame="1"/>
          <w:shd w:val="clear" w:color="auto" w:fill="FFFFFF"/>
        </w:rPr>
        <w:t>7</w:t>
      </w:r>
      <w:r>
        <w:rPr>
          <w:iCs/>
          <w:color w:val="000000" w:themeColor="text1"/>
          <w:sz w:val="24"/>
          <w:szCs w:val="24"/>
          <w:bdr w:val="none" w:sz="0" w:space="0" w:color="auto" w:frame="1"/>
          <w:shd w:val="clear" w:color="auto" w:fill="FFFFFF"/>
        </w:rPr>
        <w:t xml:space="preserve">. </w:t>
      </w:r>
      <w:r w:rsidR="00C41DFB" w:rsidRPr="00C41DFB">
        <w:rPr>
          <w:iCs/>
          <w:color w:val="000000" w:themeColor="text1"/>
          <w:sz w:val="24"/>
          <w:szCs w:val="24"/>
          <w:bdr w:val="none" w:sz="0" w:space="0" w:color="auto" w:frame="1"/>
          <w:shd w:val="clear" w:color="auto" w:fill="FFFFFF"/>
        </w:rPr>
        <w:t>Организация</w:t>
      </w:r>
      <w:r w:rsidR="00C41DFB" w:rsidRPr="00C41DFB">
        <w:rPr>
          <w:color w:val="000000" w:themeColor="text1"/>
          <w:sz w:val="24"/>
          <w:szCs w:val="24"/>
          <w:lang w:eastAsia="en-US"/>
        </w:rPr>
        <w:t xml:space="preserve"> является юридическим лицом Российской </w:t>
      </w:r>
      <w:r w:rsidR="00C41DFB" w:rsidRPr="00C41DFB">
        <w:rPr>
          <w:color w:val="000000" w:themeColor="text1"/>
          <w:sz w:val="24"/>
          <w:szCs w:val="24"/>
        </w:rPr>
        <w:t>Федерации</w:t>
      </w:r>
      <w:r w:rsidR="00C41DFB" w:rsidRPr="00C41DFB">
        <w:rPr>
          <w:color w:val="000000" w:themeColor="text1"/>
          <w:sz w:val="24"/>
          <w:szCs w:val="24"/>
          <w:lang w:eastAsia="en-US"/>
        </w:rPr>
        <w:t xml:space="preserve"> с момента ее государственной регистрации, обладает обособленным имуществом, имеет самостоятельный баланс, вправе от своего имени приобретать имущественные и личные неимущественные права и нести обязанности, заключать договоры, быть истцом и ответчиком в суде, арбитражном и третейском судах, имеет расчетные и иные счета в учреждениях банков</w:t>
      </w:r>
      <w:r w:rsidR="00C41DFB">
        <w:rPr>
          <w:color w:val="000000" w:themeColor="text1"/>
          <w:sz w:val="24"/>
          <w:szCs w:val="24"/>
          <w:lang w:eastAsia="en-US"/>
        </w:rPr>
        <w:t>, имеет круглую печать, штампы и бланки со своим наименованием на</w:t>
      </w:r>
      <w:r w:rsidR="00AD53F1">
        <w:rPr>
          <w:color w:val="000000" w:themeColor="text1"/>
          <w:sz w:val="24"/>
          <w:szCs w:val="24"/>
          <w:lang w:eastAsia="en-US"/>
        </w:rPr>
        <w:t xml:space="preserve"> </w:t>
      </w:r>
      <w:r w:rsidR="00C41DFB">
        <w:rPr>
          <w:color w:val="000000" w:themeColor="text1"/>
          <w:sz w:val="24"/>
          <w:szCs w:val="24"/>
          <w:lang w:eastAsia="en-US"/>
        </w:rPr>
        <w:t>русском языке.</w:t>
      </w:r>
    </w:p>
    <w:p w:rsidR="00A54956" w:rsidRPr="00905EE7" w:rsidRDefault="00A54956" w:rsidP="00A54956">
      <w:pPr>
        <w:pStyle w:val="ConsPlusNormal"/>
        <w:ind w:firstLine="540"/>
        <w:jc w:val="both"/>
        <w:rPr>
          <w:color w:val="FF0000"/>
          <w:sz w:val="24"/>
          <w:szCs w:val="24"/>
        </w:rPr>
      </w:pPr>
      <w:r w:rsidRPr="00C41DFB">
        <w:rPr>
          <w:color w:val="000000" w:themeColor="text1"/>
          <w:sz w:val="24"/>
          <w:szCs w:val="24"/>
        </w:rPr>
        <w:t>1.8.</w:t>
      </w:r>
      <w:r w:rsidR="00AD53F1">
        <w:rPr>
          <w:color w:val="000000" w:themeColor="text1"/>
          <w:sz w:val="24"/>
          <w:szCs w:val="24"/>
        </w:rPr>
        <w:t xml:space="preserve"> </w:t>
      </w:r>
      <w:r>
        <w:rPr>
          <w:iCs/>
          <w:color w:val="000000" w:themeColor="text1"/>
          <w:sz w:val="24"/>
          <w:szCs w:val="24"/>
          <w:bdr w:val="none" w:sz="0" w:space="0" w:color="auto" w:frame="1"/>
          <w:shd w:val="clear" w:color="auto" w:fill="FFFFFF"/>
        </w:rPr>
        <w:t>Организация использует в своей деятельности флаг, эмблему, вымпел описание которых приведены в настоящем Уставе. Члены организации обязаны указывать символику на своих фирменных бланках, иной атрибутики, а также использовать единую форму членского охотничьего билета, который действителен в структуре организации  на всей территории Российс</w:t>
      </w:r>
      <w:r w:rsidR="004D1EDE">
        <w:rPr>
          <w:iCs/>
          <w:color w:val="000000" w:themeColor="text1"/>
          <w:sz w:val="24"/>
          <w:szCs w:val="24"/>
          <w:bdr w:val="none" w:sz="0" w:space="0" w:color="auto" w:frame="1"/>
          <w:shd w:val="clear" w:color="auto" w:fill="FFFFFF"/>
        </w:rPr>
        <w:t xml:space="preserve">кой Федерации, а для юридических лиц (членов Организации) свидетельство о членстве в Организации. </w:t>
      </w:r>
    </w:p>
    <w:p w:rsidR="00A54956" w:rsidRDefault="00A54956" w:rsidP="00A54956">
      <w:pPr>
        <w:pStyle w:val="ConsPlusNormal"/>
        <w:ind w:firstLine="540"/>
        <w:jc w:val="both"/>
        <w:rPr>
          <w:color w:val="000000" w:themeColor="text1"/>
          <w:sz w:val="24"/>
          <w:szCs w:val="24"/>
          <w:lang w:eastAsia="en-US"/>
        </w:rPr>
      </w:pPr>
      <w:r>
        <w:rPr>
          <w:iCs/>
          <w:color w:val="000000" w:themeColor="text1"/>
          <w:sz w:val="24"/>
          <w:szCs w:val="24"/>
          <w:bdr w:val="none" w:sz="0" w:space="0" w:color="auto" w:frame="1"/>
          <w:shd w:val="clear" w:color="auto" w:fill="FFFFFF"/>
        </w:rPr>
        <w:t xml:space="preserve">1.9. </w:t>
      </w:r>
      <w:r w:rsidRPr="00A07200">
        <w:rPr>
          <w:iCs/>
          <w:color w:val="000000" w:themeColor="text1"/>
          <w:sz w:val="24"/>
          <w:szCs w:val="24"/>
          <w:bdr w:val="none" w:sz="0" w:space="0" w:color="auto" w:frame="1"/>
          <w:shd w:val="clear" w:color="auto" w:fill="FFFFFF"/>
        </w:rPr>
        <w:t xml:space="preserve">Организация </w:t>
      </w:r>
      <w:r w:rsidRPr="00A07200">
        <w:rPr>
          <w:color w:val="000000" w:themeColor="text1"/>
          <w:sz w:val="24"/>
          <w:szCs w:val="24"/>
          <w:lang w:eastAsia="en-US"/>
        </w:rPr>
        <w:t>может учреждать награды (почетные звания, медали и знаки отличия) и иные виды поощрения за личные и коллективные заслуги.</w:t>
      </w:r>
    </w:p>
    <w:p w:rsidR="00A54956" w:rsidRDefault="00A54956" w:rsidP="00A54956">
      <w:pPr>
        <w:pStyle w:val="ConsPlusNormal"/>
        <w:ind w:firstLine="540"/>
        <w:jc w:val="both"/>
        <w:rPr>
          <w:sz w:val="24"/>
          <w:szCs w:val="24"/>
        </w:rPr>
      </w:pPr>
      <w:r w:rsidRPr="00F95E32">
        <w:rPr>
          <w:sz w:val="24"/>
          <w:szCs w:val="24"/>
          <w:lang w:eastAsia="en-US"/>
        </w:rPr>
        <w:t xml:space="preserve">1.10. </w:t>
      </w:r>
      <w:r w:rsidRPr="00DA118C">
        <w:rPr>
          <w:sz w:val="24"/>
          <w:szCs w:val="24"/>
        </w:rPr>
        <w:t xml:space="preserve">Организация вправе в установленном порядке открывать расчетный, валютный и другие банковские счета на территории Российской </w:t>
      </w:r>
      <w:r>
        <w:rPr>
          <w:color w:val="000000" w:themeColor="text1"/>
          <w:sz w:val="24"/>
          <w:szCs w:val="24"/>
        </w:rPr>
        <w:t>Федерации</w:t>
      </w:r>
      <w:r w:rsidRPr="00DA118C">
        <w:rPr>
          <w:sz w:val="24"/>
          <w:szCs w:val="24"/>
        </w:rPr>
        <w:t xml:space="preserve"> и за ее пределами.</w:t>
      </w:r>
    </w:p>
    <w:p w:rsidR="00A54956" w:rsidRDefault="00A54956" w:rsidP="00A54956">
      <w:pPr>
        <w:pStyle w:val="ConsPlusNormal"/>
        <w:ind w:firstLine="540"/>
        <w:jc w:val="both"/>
        <w:rPr>
          <w:sz w:val="24"/>
          <w:szCs w:val="24"/>
        </w:rPr>
      </w:pPr>
      <w:r w:rsidRPr="00F95E32">
        <w:rPr>
          <w:sz w:val="24"/>
          <w:szCs w:val="24"/>
          <w:lang w:eastAsia="en-US"/>
        </w:rPr>
        <w:t xml:space="preserve">1.11. </w:t>
      </w:r>
      <w:r w:rsidRPr="00F95E32">
        <w:rPr>
          <w:sz w:val="24"/>
          <w:szCs w:val="24"/>
        </w:rPr>
        <w:t>Требования Устава Организации обязательны для исполнения всеми органами Организации и ее членами.</w:t>
      </w:r>
    </w:p>
    <w:p w:rsidR="00A54956" w:rsidRPr="00F95E32" w:rsidRDefault="00A54956" w:rsidP="00A54956">
      <w:pPr>
        <w:pStyle w:val="ConsPlusNormal"/>
        <w:ind w:firstLine="540"/>
        <w:jc w:val="both"/>
        <w:rPr>
          <w:sz w:val="24"/>
          <w:szCs w:val="24"/>
        </w:rPr>
      </w:pPr>
      <w:r>
        <w:rPr>
          <w:color w:val="000000" w:themeColor="text1"/>
          <w:sz w:val="24"/>
          <w:szCs w:val="24"/>
        </w:rPr>
        <w:t xml:space="preserve">1.12. </w:t>
      </w:r>
      <w:r w:rsidRPr="00DA118C">
        <w:rPr>
          <w:sz w:val="24"/>
          <w:szCs w:val="24"/>
        </w:rPr>
        <w:t xml:space="preserve">Организация не отвечает по обязательствам своих членов. Члены Организации </w:t>
      </w:r>
      <w:r w:rsidRPr="00DA118C">
        <w:rPr>
          <w:sz w:val="24"/>
          <w:szCs w:val="24"/>
        </w:rPr>
        <w:lastRenderedPageBreak/>
        <w:t>не несут ответственности по обязательствам Организации. Организация не отвечает по обязательствам государства и его органов, а государство и его органы не отвечают по обязательствам Организации.</w:t>
      </w:r>
    </w:p>
    <w:p w:rsidR="00A54956" w:rsidRDefault="00A54956" w:rsidP="00A54956">
      <w:pPr>
        <w:pStyle w:val="ConsPlusNormal"/>
        <w:ind w:firstLine="540"/>
        <w:jc w:val="both"/>
        <w:rPr>
          <w:color w:val="000000" w:themeColor="text1"/>
          <w:sz w:val="24"/>
          <w:szCs w:val="24"/>
          <w:lang w:eastAsia="en-US"/>
        </w:rPr>
      </w:pPr>
      <w:r>
        <w:rPr>
          <w:color w:val="000000" w:themeColor="text1"/>
          <w:sz w:val="24"/>
          <w:szCs w:val="24"/>
          <w:lang w:eastAsia="en-US"/>
        </w:rPr>
        <w:t xml:space="preserve">1.13. </w:t>
      </w:r>
      <w:r w:rsidRPr="00DA118C">
        <w:rPr>
          <w:sz w:val="24"/>
          <w:szCs w:val="24"/>
        </w:rPr>
        <w:t xml:space="preserve">Организация отвечает по своим обязательствам тем своим имуществом, на которое по законодательству Российской </w:t>
      </w:r>
      <w:r>
        <w:rPr>
          <w:color w:val="000000" w:themeColor="text1"/>
          <w:sz w:val="24"/>
          <w:szCs w:val="24"/>
        </w:rPr>
        <w:t>Федерации</w:t>
      </w:r>
      <w:r w:rsidRPr="00DA118C">
        <w:rPr>
          <w:sz w:val="24"/>
          <w:szCs w:val="24"/>
        </w:rPr>
        <w:t xml:space="preserve"> может быть обращено взыскание.</w:t>
      </w:r>
    </w:p>
    <w:p w:rsidR="00A54956" w:rsidRDefault="00A54956" w:rsidP="00A54956">
      <w:pPr>
        <w:pStyle w:val="ConsPlusNormal"/>
        <w:ind w:firstLine="540"/>
        <w:jc w:val="both"/>
        <w:rPr>
          <w:sz w:val="24"/>
          <w:szCs w:val="24"/>
        </w:rPr>
      </w:pPr>
      <w:r>
        <w:rPr>
          <w:sz w:val="24"/>
          <w:szCs w:val="24"/>
        </w:rPr>
        <w:t xml:space="preserve">1.14. </w:t>
      </w:r>
      <w:r w:rsidRPr="007412EE">
        <w:rPr>
          <w:iCs/>
          <w:color w:val="000000" w:themeColor="text1"/>
          <w:sz w:val="24"/>
          <w:szCs w:val="24"/>
          <w:bdr w:val="none" w:sz="0" w:space="0" w:color="auto" w:frame="1"/>
          <w:shd w:val="clear" w:color="auto" w:fill="FFFFFF"/>
        </w:rPr>
        <w:t>Организация</w:t>
      </w:r>
      <w:r>
        <w:rPr>
          <w:iCs/>
          <w:color w:val="000000" w:themeColor="text1"/>
          <w:sz w:val="24"/>
          <w:szCs w:val="24"/>
          <w:bdr w:val="none" w:sz="0" w:space="0" w:color="auto" w:frame="1"/>
          <w:shd w:val="clear" w:color="auto" w:fill="FFFFFF"/>
        </w:rPr>
        <w:t>, в соответствии с действующим законодательством Российской Федерации,</w:t>
      </w:r>
      <w:r w:rsidRPr="007412EE">
        <w:rPr>
          <w:iCs/>
          <w:color w:val="000000" w:themeColor="text1"/>
          <w:sz w:val="24"/>
          <w:szCs w:val="24"/>
          <w:bdr w:val="none" w:sz="0" w:space="0" w:color="auto" w:frame="1"/>
          <w:shd w:val="clear" w:color="auto" w:fill="FFFFFF"/>
        </w:rPr>
        <w:t xml:space="preserve"> является социально ориентированной некоммерческой организацией.</w:t>
      </w:r>
    </w:p>
    <w:p w:rsidR="00521B5F" w:rsidRDefault="00521B5F">
      <w:pPr>
        <w:pStyle w:val="ConsPlusNormal"/>
        <w:jc w:val="both"/>
      </w:pPr>
    </w:p>
    <w:p w:rsidR="00521B5F" w:rsidRPr="001F76AE" w:rsidRDefault="00243F33">
      <w:pPr>
        <w:pStyle w:val="ConsPlusNormal"/>
        <w:jc w:val="center"/>
        <w:outlineLvl w:val="0"/>
        <w:rPr>
          <w:b/>
          <w:sz w:val="24"/>
          <w:szCs w:val="24"/>
        </w:rPr>
      </w:pPr>
      <w:r>
        <w:rPr>
          <w:b/>
          <w:sz w:val="24"/>
          <w:szCs w:val="24"/>
        </w:rPr>
        <w:t>2. ЦЕЛИ</w:t>
      </w:r>
      <w:r w:rsidR="00DE339A">
        <w:rPr>
          <w:b/>
          <w:sz w:val="24"/>
          <w:szCs w:val="24"/>
        </w:rPr>
        <w:t xml:space="preserve"> И ПРЕДМЕТ </w:t>
      </w:r>
      <w:r w:rsidR="00521B5F" w:rsidRPr="001F76AE">
        <w:rPr>
          <w:b/>
          <w:sz w:val="24"/>
          <w:szCs w:val="24"/>
        </w:rPr>
        <w:t>ДЕЯТЕЛЬНОСТИ</w:t>
      </w:r>
    </w:p>
    <w:p w:rsidR="00521B5F" w:rsidRDefault="00521B5F">
      <w:pPr>
        <w:pStyle w:val="ConsPlusNormal"/>
        <w:jc w:val="both"/>
      </w:pPr>
    </w:p>
    <w:p w:rsidR="00DE339A" w:rsidRDefault="00521B5F" w:rsidP="001F76AE">
      <w:pPr>
        <w:pStyle w:val="ConsPlusNormal"/>
        <w:ind w:firstLine="540"/>
        <w:jc w:val="both"/>
        <w:rPr>
          <w:sz w:val="24"/>
          <w:szCs w:val="24"/>
        </w:rPr>
      </w:pPr>
      <w:r w:rsidRPr="001F76AE">
        <w:rPr>
          <w:sz w:val="24"/>
          <w:szCs w:val="24"/>
        </w:rPr>
        <w:t>2.1.</w:t>
      </w:r>
      <w:r w:rsidR="00DE339A">
        <w:rPr>
          <w:sz w:val="24"/>
          <w:szCs w:val="24"/>
        </w:rPr>
        <w:t xml:space="preserve"> Ц</w:t>
      </w:r>
      <w:r w:rsidR="00FC4FA9">
        <w:rPr>
          <w:sz w:val="24"/>
          <w:szCs w:val="24"/>
        </w:rPr>
        <w:t>елями</w:t>
      </w:r>
      <w:r w:rsidR="00DE339A">
        <w:rPr>
          <w:sz w:val="24"/>
          <w:szCs w:val="24"/>
        </w:rPr>
        <w:t xml:space="preserve"> организации</w:t>
      </w:r>
      <w:r w:rsidR="00243F33">
        <w:rPr>
          <w:sz w:val="24"/>
          <w:szCs w:val="24"/>
        </w:rPr>
        <w:t xml:space="preserve"> являются</w:t>
      </w:r>
      <w:r w:rsidR="00DE339A">
        <w:rPr>
          <w:sz w:val="24"/>
          <w:szCs w:val="24"/>
        </w:rPr>
        <w:t>:</w:t>
      </w:r>
    </w:p>
    <w:p w:rsidR="001F76AE" w:rsidRDefault="00DE339A" w:rsidP="001F76AE">
      <w:pPr>
        <w:pStyle w:val="ConsPlusNormal"/>
        <w:ind w:firstLine="540"/>
        <w:jc w:val="both"/>
        <w:rPr>
          <w:color w:val="000000" w:themeColor="text1"/>
          <w:sz w:val="24"/>
          <w:szCs w:val="24"/>
        </w:rPr>
      </w:pPr>
      <w:r>
        <w:rPr>
          <w:sz w:val="24"/>
          <w:szCs w:val="24"/>
        </w:rPr>
        <w:t xml:space="preserve">- </w:t>
      </w:r>
      <w:r w:rsidR="005F1C70">
        <w:rPr>
          <w:color w:val="000000" w:themeColor="text1"/>
          <w:sz w:val="24"/>
          <w:szCs w:val="24"/>
        </w:rPr>
        <w:t>в</w:t>
      </w:r>
      <w:r w:rsidR="001F76AE" w:rsidRPr="00A07200">
        <w:rPr>
          <w:color w:val="000000" w:themeColor="text1"/>
          <w:sz w:val="24"/>
          <w:szCs w:val="24"/>
        </w:rPr>
        <w:t xml:space="preserve">сестороннее содействие развитию и популяризации в </w:t>
      </w:r>
      <w:r w:rsidR="001F76AE" w:rsidRPr="00B046F0">
        <w:rPr>
          <w:color w:val="000000" w:themeColor="text1"/>
          <w:sz w:val="24"/>
          <w:szCs w:val="24"/>
        </w:rPr>
        <w:t>воинских</w:t>
      </w:r>
      <w:r w:rsidR="001F76AE" w:rsidRPr="00A07200">
        <w:rPr>
          <w:color w:val="000000" w:themeColor="text1"/>
          <w:sz w:val="24"/>
          <w:szCs w:val="24"/>
        </w:rPr>
        <w:t xml:space="preserve"> коллект</w:t>
      </w:r>
      <w:r w:rsidR="00120BD5">
        <w:rPr>
          <w:color w:val="000000" w:themeColor="text1"/>
          <w:sz w:val="24"/>
          <w:szCs w:val="24"/>
        </w:rPr>
        <w:t>ивах охотничьего, рыболовного</w:t>
      </w:r>
      <w:r w:rsidR="00687082">
        <w:rPr>
          <w:color w:val="000000" w:themeColor="text1"/>
          <w:sz w:val="24"/>
          <w:szCs w:val="24"/>
        </w:rPr>
        <w:t xml:space="preserve">, </w:t>
      </w:r>
      <w:r w:rsidR="001F76AE" w:rsidRPr="00A07200">
        <w:rPr>
          <w:color w:val="000000" w:themeColor="text1"/>
          <w:sz w:val="24"/>
          <w:szCs w:val="24"/>
        </w:rPr>
        <w:t xml:space="preserve">стрелкового и иных видов спорта, как средств повышения качества подготовки и физической закалки членов </w:t>
      </w:r>
      <w:r w:rsidR="001F76AE" w:rsidRPr="00A07200">
        <w:rPr>
          <w:iCs/>
          <w:color w:val="000000" w:themeColor="text1"/>
          <w:sz w:val="24"/>
          <w:szCs w:val="24"/>
          <w:bdr w:val="none" w:sz="0" w:space="0" w:color="auto" w:frame="1"/>
          <w:shd w:val="clear" w:color="auto" w:fill="FFFFFF"/>
        </w:rPr>
        <w:t>Организации</w:t>
      </w:r>
      <w:r w:rsidR="00243F33">
        <w:rPr>
          <w:color w:val="000000" w:themeColor="text1"/>
          <w:sz w:val="24"/>
          <w:szCs w:val="24"/>
        </w:rPr>
        <w:t>;</w:t>
      </w:r>
    </w:p>
    <w:p w:rsidR="00243F33" w:rsidRDefault="00243F33" w:rsidP="001F76AE">
      <w:pPr>
        <w:pStyle w:val="ConsPlusNormal"/>
        <w:ind w:firstLine="540"/>
        <w:jc w:val="both"/>
        <w:rPr>
          <w:color w:val="000000" w:themeColor="text1"/>
          <w:sz w:val="24"/>
          <w:szCs w:val="24"/>
        </w:rPr>
      </w:pPr>
      <w:r>
        <w:rPr>
          <w:color w:val="000000" w:themeColor="text1"/>
          <w:sz w:val="24"/>
          <w:szCs w:val="24"/>
        </w:rPr>
        <w:t>- пропаганда здорового образа жизни, активного отдыха, развития в коллективах физической культур</w:t>
      </w:r>
      <w:r w:rsidR="00120BD5">
        <w:rPr>
          <w:color w:val="000000" w:themeColor="text1"/>
          <w:sz w:val="24"/>
          <w:szCs w:val="24"/>
          <w:lang w:val="en-US"/>
        </w:rPr>
        <w:t>s</w:t>
      </w:r>
      <w:r>
        <w:rPr>
          <w:color w:val="000000" w:themeColor="text1"/>
          <w:sz w:val="24"/>
          <w:szCs w:val="24"/>
        </w:rPr>
        <w:t xml:space="preserve"> и спорта, содействие духовному развитию граждан, участие в патриотическом и военно-патриотическом воспитании граждан Российской Федерации – членов организации; </w:t>
      </w:r>
    </w:p>
    <w:p w:rsidR="003C2A7A" w:rsidRPr="00243F33" w:rsidRDefault="00243F33" w:rsidP="00B72B82">
      <w:pPr>
        <w:pStyle w:val="a3"/>
        <w:ind w:left="57" w:right="57" w:firstLine="510"/>
        <w:contextualSpacing w:val="0"/>
        <w:outlineLvl w:val="0"/>
        <w:rPr>
          <w:rFonts w:ascii="Times New Roman" w:hAnsi="Times New Roman"/>
          <w:sz w:val="24"/>
          <w:szCs w:val="24"/>
          <w:lang w:val="ru-RU"/>
        </w:rPr>
      </w:pPr>
      <w:r w:rsidRPr="00243F33">
        <w:rPr>
          <w:rFonts w:ascii="Times New Roman" w:hAnsi="Times New Roman"/>
          <w:sz w:val="24"/>
          <w:szCs w:val="24"/>
          <w:lang w:val="ru-RU"/>
        </w:rPr>
        <w:t>- в</w:t>
      </w:r>
      <w:r w:rsidR="003C2A7A" w:rsidRPr="00243F33">
        <w:rPr>
          <w:rFonts w:ascii="Times New Roman" w:hAnsi="Times New Roman"/>
          <w:sz w:val="24"/>
          <w:szCs w:val="24"/>
          <w:lang w:val="ru-RU"/>
        </w:rPr>
        <w:t xml:space="preserve">оспитание членов </w:t>
      </w:r>
      <w:r w:rsidR="003C2A7A" w:rsidRPr="00243F33">
        <w:rPr>
          <w:rFonts w:ascii="Times New Roman" w:hAnsi="Times New Roman"/>
          <w:iCs/>
          <w:sz w:val="24"/>
          <w:szCs w:val="24"/>
          <w:bdr w:val="none" w:sz="0" w:space="0" w:color="auto" w:frame="1"/>
          <w:shd w:val="clear" w:color="auto" w:fill="FFFFFF"/>
          <w:lang w:val="ru-RU"/>
        </w:rPr>
        <w:t>Организации</w:t>
      </w:r>
      <w:r w:rsidR="003C2A7A" w:rsidRPr="00243F33">
        <w:rPr>
          <w:rFonts w:ascii="Times New Roman" w:hAnsi="Times New Roman"/>
          <w:sz w:val="24"/>
          <w:szCs w:val="24"/>
          <w:lang w:val="ru-RU"/>
        </w:rPr>
        <w:t xml:space="preserve"> в духе охотничьей этики, бережного отношения к природе и ее богатствам, соблюдения законодательства об охране природы;</w:t>
      </w:r>
    </w:p>
    <w:p w:rsidR="003C2A7A" w:rsidRPr="00243F33" w:rsidRDefault="00243F33" w:rsidP="00B72B82">
      <w:pPr>
        <w:pStyle w:val="a3"/>
        <w:ind w:left="57" w:right="57" w:firstLine="510"/>
        <w:contextualSpacing w:val="0"/>
        <w:outlineLvl w:val="0"/>
        <w:rPr>
          <w:rFonts w:ascii="Times New Roman" w:hAnsi="Times New Roman"/>
          <w:sz w:val="24"/>
          <w:szCs w:val="24"/>
          <w:lang w:val="ru-RU"/>
        </w:rPr>
      </w:pPr>
      <w:r w:rsidRPr="00243F33">
        <w:rPr>
          <w:rFonts w:ascii="Times New Roman" w:hAnsi="Times New Roman"/>
          <w:sz w:val="24"/>
          <w:szCs w:val="24"/>
          <w:lang w:val="ru-RU"/>
        </w:rPr>
        <w:t>-</w:t>
      </w:r>
      <w:r w:rsidRPr="00243F33">
        <w:rPr>
          <w:rFonts w:ascii="Times New Roman" w:hAnsi="Times New Roman"/>
          <w:sz w:val="24"/>
          <w:szCs w:val="24"/>
          <w:lang w:val="ru-RU" w:eastAsia="en-US"/>
        </w:rPr>
        <w:t xml:space="preserve"> в</w:t>
      </w:r>
      <w:r w:rsidR="003C2A7A" w:rsidRPr="00243F33">
        <w:rPr>
          <w:rFonts w:ascii="Times New Roman" w:hAnsi="Times New Roman"/>
          <w:sz w:val="24"/>
          <w:szCs w:val="24"/>
          <w:lang w:val="ru-RU"/>
        </w:rPr>
        <w:t>оспитание молодёжи в духе любви к природе и ответственности за сохранение и приумножение природных богатств, активного отдыха, реабилитации здоровья;</w:t>
      </w:r>
    </w:p>
    <w:p w:rsidR="003C2A7A" w:rsidRPr="00243F33" w:rsidRDefault="00243F33" w:rsidP="00B72B82">
      <w:pPr>
        <w:pStyle w:val="a3"/>
        <w:ind w:left="57" w:right="57" w:firstLine="510"/>
        <w:contextualSpacing w:val="0"/>
        <w:outlineLvl w:val="0"/>
        <w:rPr>
          <w:rFonts w:ascii="Times New Roman" w:hAnsi="Times New Roman"/>
          <w:color w:val="FF0000"/>
          <w:sz w:val="24"/>
          <w:szCs w:val="24"/>
          <w:lang w:val="ru-RU"/>
        </w:rPr>
      </w:pPr>
      <w:r>
        <w:rPr>
          <w:rFonts w:ascii="Times New Roman" w:hAnsi="Times New Roman"/>
          <w:color w:val="000000" w:themeColor="text1"/>
          <w:sz w:val="24"/>
          <w:szCs w:val="24"/>
          <w:lang w:val="ru-RU"/>
        </w:rPr>
        <w:t>-</w:t>
      </w:r>
      <w:r w:rsidR="00AD53F1">
        <w:rPr>
          <w:rFonts w:ascii="Times New Roman" w:hAnsi="Times New Roman"/>
          <w:color w:val="000000" w:themeColor="text1"/>
          <w:sz w:val="24"/>
          <w:szCs w:val="24"/>
          <w:lang w:val="ru-RU"/>
        </w:rPr>
        <w:t xml:space="preserve"> </w:t>
      </w:r>
      <w:r w:rsidRPr="00243F33">
        <w:rPr>
          <w:rFonts w:ascii="Times New Roman" w:hAnsi="Times New Roman"/>
          <w:sz w:val="24"/>
          <w:szCs w:val="24"/>
          <w:lang w:val="ru-RU" w:eastAsia="en-US"/>
        </w:rPr>
        <w:t>п</w:t>
      </w:r>
      <w:r w:rsidR="003C2A7A" w:rsidRPr="00243F33">
        <w:rPr>
          <w:rFonts w:ascii="Times New Roman" w:hAnsi="Times New Roman"/>
          <w:sz w:val="24"/>
          <w:szCs w:val="24"/>
          <w:lang w:val="ru-RU"/>
        </w:rPr>
        <w:t>роведение мероприятий по сохранению, увеличению и обогащению охотничьей фауны и рыбных запасов;</w:t>
      </w:r>
    </w:p>
    <w:p w:rsidR="003C2A7A" w:rsidRPr="00243F33" w:rsidRDefault="00243F33" w:rsidP="00B72B82">
      <w:pPr>
        <w:pStyle w:val="a3"/>
        <w:ind w:left="57" w:right="57" w:firstLine="510"/>
        <w:contextualSpacing w:val="0"/>
        <w:outlineLvl w:val="0"/>
        <w:rPr>
          <w:rFonts w:ascii="Times New Roman" w:hAnsi="Times New Roman"/>
          <w:color w:val="FF0000"/>
          <w:sz w:val="24"/>
          <w:szCs w:val="24"/>
          <w:lang w:val="ru-RU"/>
        </w:rPr>
      </w:pPr>
      <w:r>
        <w:rPr>
          <w:rFonts w:ascii="Times New Roman" w:hAnsi="Times New Roman"/>
          <w:color w:val="000000" w:themeColor="text1"/>
          <w:sz w:val="24"/>
          <w:szCs w:val="24"/>
          <w:lang w:val="ru-RU"/>
        </w:rPr>
        <w:t xml:space="preserve">- </w:t>
      </w:r>
      <w:r w:rsidRPr="00243F33">
        <w:rPr>
          <w:rFonts w:ascii="Times New Roman" w:hAnsi="Times New Roman"/>
          <w:sz w:val="24"/>
          <w:szCs w:val="24"/>
          <w:lang w:val="ru-RU" w:eastAsia="en-US"/>
        </w:rPr>
        <w:t>р</w:t>
      </w:r>
      <w:r w:rsidR="003C2A7A" w:rsidRPr="00243F33">
        <w:rPr>
          <w:rFonts w:ascii="Times New Roman" w:hAnsi="Times New Roman"/>
          <w:sz w:val="24"/>
          <w:szCs w:val="24"/>
          <w:lang w:val="ru-RU"/>
        </w:rPr>
        <w:t xml:space="preserve">ациональное использование ресурсов охотничьих животных и рыбы в предоставленных в пользование </w:t>
      </w:r>
      <w:r w:rsidR="003C2A7A" w:rsidRPr="00243F33">
        <w:rPr>
          <w:rFonts w:ascii="Times New Roman" w:hAnsi="Times New Roman"/>
          <w:iCs/>
          <w:sz w:val="24"/>
          <w:szCs w:val="24"/>
          <w:bdr w:val="none" w:sz="0" w:space="0" w:color="auto" w:frame="1"/>
          <w:shd w:val="clear" w:color="auto" w:fill="FFFFFF"/>
          <w:lang w:val="ru-RU"/>
        </w:rPr>
        <w:t>Организации</w:t>
      </w:r>
      <w:r w:rsidR="003C2A7A" w:rsidRPr="00243F33">
        <w:rPr>
          <w:rFonts w:ascii="Times New Roman" w:hAnsi="Times New Roman"/>
          <w:sz w:val="24"/>
          <w:szCs w:val="24"/>
          <w:lang w:val="ru-RU"/>
        </w:rPr>
        <w:t xml:space="preserve"> охотничьих угодьях, водоемах, ведение охотничьего и рыболовного хозяйства на научной основе;</w:t>
      </w:r>
    </w:p>
    <w:p w:rsidR="003C2A7A" w:rsidRPr="00243F33" w:rsidRDefault="00243F33" w:rsidP="00B72B82">
      <w:pPr>
        <w:pStyle w:val="a3"/>
        <w:ind w:left="57" w:right="57" w:firstLine="510"/>
        <w:contextualSpacing w:val="0"/>
        <w:outlineLvl w:val="0"/>
        <w:rPr>
          <w:rFonts w:ascii="Times New Roman" w:hAnsi="Times New Roman"/>
          <w:color w:val="FF0000"/>
          <w:sz w:val="24"/>
          <w:szCs w:val="24"/>
          <w:lang w:val="ru-RU"/>
        </w:rPr>
      </w:pPr>
      <w:r>
        <w:rPr>
          <w:rFonts w:ascii="Times New Roman" w:hAnsi="Times New Roman"/>
          <w:color w:val="000000" w:themeColor="text1"/>
          <w:sz w:val="24"/>
          <w:szCs w:val="24"/>
          <w:lang w:val="ru-RU"/>
        </w:rPr>
        <w:t>-</w:t>
      </w:r>
      <w:r w:rsidR="00AD53F1">
        <w:rPr>
          <w:rFonts w:ascii="Times New Roman" w:hAnsi="Times New Roman"/>
          <w:color w:val="000000" w:themeColor="text1"/>
          <w:sz w:val="24"/>
          <w:szCs w:val="24"/>
          <w:lang w:val="ru-RU"/>
        </w:rPr>
        <w:t xml:space="preserve"> </w:t>
      </w:r>
      <w:r w:rsidRPr="00243F33">
        <w:rPr>
          <w:rFonts w:ascii="Times New Roman" w:hAnsi="Times New Roman"/>
          <w:sz w:val="24"/>
          <w:szCs w:val="24"/>
          <w:lang w:val="ru-RU" w:eastAsia="en-US"/>
        </w:rPr>
        <w:t>о</w:t>
      </w:r>
      <w:r w:rsidR="003C2A7A" w:rsidRPr="00243F33">
        <w:rPr>
          <w:rFonts w:ascii="Times New Roman" w:hAnsi="Times New Roman"/>
          <w:sz w:val="24"/>
          <w:szCs w:val="24"/>
          <w:lang w:val="ru-RU"/>
        </w:rPr>
        <w:t xml:space="preserve">рганизация среди военнослужащих, </w:t>
      </w:r>
      <w:r w:rsidR="00FD6F2F" w:rsidRPr="00243F33">
        <w:rPr>
          <w:rFonts w:ascii="Times New Roman" w:hAnsi="Times New Roman"/>
          <w:sz w:val="24"/>
          <w:szCs w:val="24"/>
          <w:lang w:val="ru-RU"/>
        </w:rPr>
        <w:t xml:space="preserve">военных пенсионеров, </w:t>
      </w:r>
      <w:r w:rsidR="003C2A7A" w:rsidRPr="00243F33">
        <w:rPr>
          <w:rFonts w:ascii="Times New Roman" w:hAnsi="Times New Roman"/>
          <w:sz w:val="24"/>
          <w:szCs w:val="24"/>
          <w:lang w:val="ru-RU"/>
        </w:rPr>
        <w:t xml:space="preserve">гражданского персонала воинских частей и учреждений, а также членов их семей и местного населения, работы по разъяснению целей </w:t>
      </w:r>
      <w:r w:rsidR="003C2A7A" w:rsidRPr="00243F33">
        <w:rPr>
          <w:rFonts w:ascii="Times New Roman" w:hAnsi="Times New Roman"/>
          <w:iCs/>
          <w:sz w:val="24"/>
          <w:szCs w:val="24"/>
          <w:bdr w:val="none" w:sz="0" w:space="0" w:color="auto" w:frame="1"/>
          <w:shd w:val="clear" w:color="auto" w:fill="FFFFFF"/>
          <w:lang w:val="ru-RU"/>
        </w:rPr>
        <w:t>Организации</w:t>
      </w:r>
      <w:r w:rsidR="00E14750">
        <w:rPr>
          <w:rFonts w:ascii="Times New Roman" w:hAnsi="Times New Roman"/>
          <w:iCs/>
          <w:sz w:val="24"/>
          <w:szCs w:val="24"/>
          <w:bdr w:val="none" w:sz="0" w:space="0" w:color="auto" w:frame="1"/>
          <w:shd w:val="clear" w:color="auto" w:fill="FFFFFF"/>
          <w:lang w:val="ru-RU"/>
        </w:rPr>
        <w:t xml:space="preserve">, </w:t>
      </w:r>
      <w:r w:rsidR="003C2A7A" w:rsidRPr="00243F33">
        <w:rPr>
          <w:rFonts w:ascii="Times New Roman" w:hAnsi="Times New Roman"/>
          <w:sz w:val="24"/>
          <w:szCs w:val="24"/>
          <w:lang w:val="ru-RU"/>
        </w:rPr>
        <w:t>бережному отно</w:t>
      </w:r>
      <w:r w:rsidR="00B72B82" w:rsidRPr="00243F33">
        <w:rPr>
          <w:rFonts w:ascii="Times New Roman" w:hAnsi="Times New Roman"/>
          <w:sz w:val="24"/>
          <w:szCs w:val="24"/>
          <w:lang w:val="ru-RU"/>
        </w:rPr>
        <w:t>шению к природе и ее богатствам;</w:t>
      </w:r>
    </w:p>
    <w:p w:rsidR="003C2A7A" w:rsidRDefault="00243F33" w:rsidP="00B72B82">
      <w:pPr>
        <w:pStyle w:val="a3"/>
        <w:ind w:left="57" w:right="57" w:firstLine="510"/>
        <w:contextualSpacing w:val="0"/>
        <w:outlineLvl w:val="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00AD53F1">
        <w:rPr>
          <w:rFonts w:ascii="Times New Roman" w:hAnsi="Times New Roman"/>
          <w:color w:val="000000" w:themeColor="text1"/>
          <w:sz w:val="24"/>
          <w:szCs w:val="24"/>
          <w:lang w:val="ru-RU"/>
        </w:rPr>
        <w:t xml:space="preserve"> </w:t>
      </w:r>
      <w:r>
        <w:rPr>
          <w:rFonts w:ascii="Times New Roman" w:hAnsi="Times New Roman"/>
          <w:sz w:val="24"/>
          <w:szCs w:val="24"/>
          <w:lang w:val="ru-RU"/>
        </w:rPr>
        <w:t>о</w:t>
      </w:r>
      <w:r w:rsidR="003C2A7A" w:rsidRPr="00243F33">
        <w:rPr>
          <w:rFonts w:ascii="Times New Roman" w:hAnsi="Times New Roman"/>
          <w:sz w:val="24"/>
          <w:szCs w:val="24"/>
          <w:lang w:val="ru-RU"/>
        </w:rPr>
        <w:t>храна окружающей среды и защита животных;</w:t>
      </w:r>
    </w:p>
    <w:p w:rsidR="003C2A7A" w:rsidRPr="00243F33" w:rsidRDefault="00243F33" w:rsidP="00F200F4">
      <w:pPr>
        <w:pStyle w:val="a3"/>
        <w:ind w:left="57" w:right="57" w:firstLine="510"/>
        <w:contextualSpacing w:val="0"/>
        <w:outlineLvl w:val="0"/>
        <w:rPr>
          <w:rFonts w:ascii="Times New Roman" w:hAnsi="Times New Roman"/>
          <w:sz w:val="24"/>
          <w:szCs w:val="24"/>
          <w:lang w:val="ru-RU"/>
        </w:rPr>
      </w:pPr>
      <w:r w:rsidRPr="00243F33">
        <w:rPr>
          <w:rFonts w:ascii="Times New Roman" w:hAnsi="Times New Roman"/>
          <w:sz w:val="24"/>
          <w:szCs w:val="24"/>
          <w:lang w:val="ru-RU"/>
        </w:rPr>
        <w:t>- с</w:t>
      </w:r>
      <w:r w:rsidR="003C2A7A" w:rsidRPr="00243F33">
        <w:rPr>
          <w:rFonts w:ascii="Times New Roman" w:hAnsi="Times New Roman"/>
          <w:sz w:val="24"/>
          <w:szCs w:val="24"/>
          <w:lang w:val="ru-RU"/>
        </w:rPr>
        <w:t xml:space="preserve">оциальное ориентирование и развитие гражданского </w:t>
      </w:r>
      <w:r w:rsidR="00F200F4" w:rsidRPr="00243F33">
        <w:rPr>
          <w:rFonts w:ascii="Times New Roman" w:hAnsi="Times New Roman"/>
          <w:sz w:val="24"/>
          <w:szCs w:val="24"/>
          <w:lang w:val="ru-RU"/>
        </w:rPr>
        <w:t xml:space="preserve">общества в Российской </w:t>
      </w:r>
      <w:r w:rsidR="003976EB" w:rsidRPr="00243F33">
        <w:rPr>
          <w:rFonts w:ascii="Times New Roman" w:hAnsi="Times New Roman"/>
          <w:sz w:val="24"/>
          <w:szCs w:val="24"/>
          <w:lang w:val="ru-RU"/>
        </w:rPr>
        <w:t>Федерации</w:t>
      </w:r>
      <w:r w:rsidR="00F200F4" w:rsidRPr="00243F33">
        <w:rPr>
          <w:rFonts w:ascii="Times New Roman" w:hAnsi="Times New Roman"/>
          <w:sz w:val="24"/>
          <w:szCs w:val="24"/>
          <w:lang w:val="ru-RU"/>
        </w:rPr>
        <w:t>;</w:t>
      </w:r>
    </w:p>
    <w:p w:rsidR="003C2A7A" w:rsidRPr="00243F33" w:rsidRDefault="00243F33" w:rsidP="00F200F4">
      <w:pPr>
        <w:pStyle w:val="a3"/>
        <w:ind w:left="57" w:right="57" w:firstLine="510"/>
        <w:contextualSpacing w:val="0"/>
        <w:outlineLvl w:val="0"/>
        <w:rPr>
          <w:rFonts w:ascii="Times New Roman" w:hAnsi="Times New Roman"/>
          <w:sz w:val="24"/>
          <w:szCs w:val="24"/>
          <w:lang w:val="ru-RU"/>
        </w:rPr>
      </w:pPr>
      <w:r w:rsidRPr="00243F33">
        <w:rPr>
          <w:rFonts w:ascii="Times New Roman" w:hAnsi="Times New Roman"/>
          <w:sz w:val="24"/>
          <w:szCs w:val="24"/>
          <w:lang w:val="ru-RU"/>
        </w:rPr>
        <w:t>- п</w:t>
      </w:r>
      <w:r w:rsidR="003C2A7A" w:rsidRPr="00243F33">
        <w:rPr>
          <w:rFonts w:ascii="Times New Roman" w:hAnsi="Times New Roman"/>
          <w:sz w:val="24"/>
          <w:szCs w:val="24"/>
          <w:lang w:val="ru-RU"/>
        </w:rPr>
        <w:t>оддержание и развитие ох</w:t>
      </w:r>
      <w:r w:rsidR="005F1C70">
        <w:rPr>
          <w:rFonts w:ascii="Times New Roman" w:hAnsi="Times New Roman"/>
          <w:sz w:val="24"/>
          <w:szCs w:val="24"/>
          <w:lang w:val="ru-RU"/>
        </w:rPr>
        <w:t>отничьего и рыболовного спорта.</w:t>
      </w:r>
    </w:p>
    <w:p w:rsidR="001F76AE" w:rsidRPr="00BF3D89" w:rsidRDefault="00243F33" w:rsidP="003C2A7A">
      <w:pPr>
        <w:pStyle w:val="ConsPlusNormal"/>
        <w:ind w:firstLine="540"/>
        <w:jc w:val="both"/>
        <w:rPr>
          <w:color w:val="000000" w:themeColor="text1"/>
          <w:sz w:val="24"/>
          <w:szCs w:val="24"/>
          <w:lang w:eastAsia="en-US"/>
        </w:rPr>
      </w:pPr>
      <w:r>
        <w:rPr>
          <w:color w:val="000000" w:themeColor="text1"/>
          <w:sz w:val="24"/>
          <w:szCs w:val="24"/>
        </w:rPr>
        <w:t>2.2</w:t>
      </w:r>
      <w:r w:rsidR="003C2A7A" w:rsidRPr="00BF3D89">
        <w:rPr>
          <w:color w:val="000000" w:themeColor="text1"/>
          <w:sz w:val="24"/>
          <w:szCs w:val="24"/>
        </w:rPr>
        <w:t xml:space="preserve">. </w:t>
      </w:r>
      <w:r w:rsidR="001F76AE" w:rsidRPr="00BF3D89">
        <w:rPr>
          <w:color w:val="000000" w:themeColor="text1"/>
          <w:sz w:val="24"/>
          <w:szCs w:val="24"/>
          <w:lang w:eastAsia="en-US"/>
        </w:rPr>
        <w:t>Предмет</w:t>
      </w:r>
      <w:r w:rsidR="00F200F4" w:rsidRPr="00BF3D89">
        <w:rPr>
          <w:color w:val="000000" w:themeColor="text1"/>
          <w:sz w:val="24"/>
          <w:szCs w:val="24"/>
          <w:lang w:eastAsia="en-US"/>
        </w:rPr>
        <w:t>ом</w:t>
      </w:r>
      <w:r w:rsidR="001F76AE" w:rsidRPr="00BF3D89">
        <w:rPr>
          <w:color w:val="000000" w:themeColor="text1"/>
          <w:sz w:val="24"/>
          <w:szCs w:val="24"/>
          <w:lang w:eastAsia="en-US"/>
        </w:rPr>
        <w:t xml:space="preserve"> деятельности </w:t>
      </w:r>
      <w:r w:rsidR="001F76AE" w:rsidRPr="00BF3D89">
        <w:rPr>
          <w:iCs/>
          <w:color w:val="000000" w:themeColor="text1"/>
          <w:sz w:val="24"/>
          <w:szCs w:val="24"/>
          <w:bdr w:val="none" w:sz="0" w:space="0" w:color="auto" w:frame="1"/>
          <w:shd w:val="clear" w:color="auto" w:fill="FFFFFF"/>
        </w:rPr>
        <w:t>Организации</w:t>
      </w:r>
      <w:r w:rsidR="00F200F4" w:rsidRPr="00BF3D89">
        <w:rPr>
          <w:iCs/>
          <w:color w:val="000000" w:themeColor="text1"/>
          <w:sz w:val="24"/>
          <w:szCs w:val="24"/>
          <w:bdr w:val="none" w:sz="0" w:space="0" w:color="auto" w:frame="1"/>
          <w:shd w:val="clear" w:color="auto" w:fill="FFFFFF"/>
        </w:rPr>
        <w:t xml:space="preserve"> являются</w:t>
      </w:r>
      <w:r w:rsidR="001F76AE" w:rsidRPr="00BF3D89">
        <w:rPr>
          <w:color w:val="000000" w:themeColor="text1"/>
          <w:sz w:val="24"/>
          <w:szCs w:val="24"/>
          <w:lang w:eastAsia="en-US"/>
        </w:rPr>
        <w:t>:</w:t>
      </w:r>
    </w:p>
    <w:p w:rsidR="00DD01EB" w:rsidRPr="00BF3D89" w:rsidRDefault="00243F33" w:rsidP="00F200F4">
      <w:pPr>
        <w:pStyle w:val="ConsPlusNormal"/>
        <w:ind w:firstLine="540"/>
        <w:jc w:val="both"/>
        <w:rPr>
          <w:color w:val="000000" w:themeColor="text1"/>
          <w:sz w:val="24"/>
          <w:szCs w:val="24"/>
        </w:rPr>
      </w:pPr>
      <w:r>
        <w:rPr>
          <w:color w:val="000000" w:themeColor="text1"/>
          <w:sz w:val="24"/>
          <w:szCs w:val="24"/>
        </w:rPr>
        <w:t>- о</w:t>
      </w:r>
      <w:r w:rsidR="00DD01EB" w:rsidRPr="00BF3D89">
        <w:rPr>
          <w:color w:val="000000" w:themeColor="text1"/>
          <w:sz w:val="24"/>
          <w:szCs w:val="24"/>
        </w:rPr>
        <w:t>существление деятельности экологических и природоохранных движений;</w:t>
      </w:r>
    </w:p>
    <w:p w:rsidR="00DD01EB" w:rsidRPr="00BF3D89" w:rsidRDefault="00243F33" w:rsidP="00F200F4">
      <w:pPr>
        <w:pStyle w:val="ConsPlusNormal"/>
        <w:ind w:firstLine="540"/>
        <w:jc w:val="both"/>
        <w:rPr>
          <w:color w:val="000000" w:themeColor="text1"/>
          <w:sz w:val="24"/>
          <w:szCs w:val="24"/>
        </w:rPr>
      </w:pPr>
      <w:r>
        <w:rPr>
          <w:color w:val="000000" w:themeColor="text1"/>
          <w:sz w:val="24"/>
          <w:szCs w:val="24"/>
        </w:rPr>
        <w:t>- о</w:t>
      </w:r>
      <w:r w:rsidR="00DD01EB" w:rsidRPr="00BF3D89">
        <w:rPr>
          <w:color w:val="000000" w:themeColor="text1"/>
          <w:sz w:val="24"/>
          <w:szCs w:val="24"/>
        </w:rPr>
        <w:t>существление деятельности общественной поддержки и просвещения;</w:t>
      </w:r>
    </w:p>
    <w:p w:rsidR="00DD01EB" w:rsidRPr="00BF3D89" w:rsidRDefault="00243F33" w:rsidP="00F200F4">
      <w:pPr>
        <w:pStyle w:val="ConsPlusNormal"/>
        <w:ind w:firstLine="540"/>
        <w:jc w:val="both"/>
        <w:rPr>
          <w:color w:val="000000" w:themeColor="text1"/>
          <w:sz w:val="24"/>
          <w:szCs w:val="24"/>
          <w:lang w:eastAsia="en-US"/>
        </w:rPr>
      </w:pPr>
      <w:r>
        <w:rPr>
          <w:color w:val="000000" w:themeColor="text1"/>
          <w:sz w:val="24"/>
          <w:szCs w:val="24"/>
        </w:rPr>
        <w:t>- о</w:t>
      </w:r>
      <w:r w:rsidR="00DD01EB" w:rsidRPr="00BF3D89">
        <w:rPr>
          <w:color w:val="000000" w:themeColor="text1"/>
          <w:sz w:val="24"/>
          <w:szCs w:val="24"/>
        </w:rPr>
        <w:t>существление деятельности</w:t>
      </w:r>
      <w:r w:rsidR="00DD01EB" w:rsidRPr="00BF3D89">
        <w:rPr>
          <w:color w:val="000000" w:themeColor="text1"/>
          <w:sz w:val="24"/>
          <w:szCs w:val="24"/>
          <w:lang w:eastAsia="en-US"/>
        </w:rPr>
        <w:t xml:space="preserve"> в сфере патриотического, в том числе военно-патриотического, воспитания граждан;</w:t>
      </w:r>
    </w:p>
    <w:p w:rsidR="00DD01EB" w:rsidRPr="00BF3D89" w:rsidRDefault="00243F33" w:rsidP="00F200F4">
      <w:pPr>
        <w:pStyle w:val="ConsPlusNormal"/>
        <w:ind w:firstLine="540"/>
        <w:jc w:val="both"/>
        <w:rPr>
          <w:color w:val="000000" w:themeColor="text1"/>
          <w:sz w:val="24"/>
          <w:szCs w:val="24"/>
          <w:lang w:eastAsia="en-US"/>
        </w:rPr>
      </w:pPr>
      <w:r>
        <w:rPr>
          <w:iCs/>
          <w:color w:val="000000" w:themeColor="text1"/>
          <w:sz w:val="24"/>
          <w:szCs w:val="24"/>
          <w:shd w:val="clear" w:color="auto" w:fill="FFFFFF"/>
        </w:rPr>
        <w:t>- р</w:t>
      </w:r>
      <w:r w:rsidR="00120BD5">
        <w:rPr>
          <w:color w:val="000000" w:themeColor="text1"/>
          <w:sz w:val="24"/>
          <w:szCs w:val="24"/>
          <w:lang w:eastAsia="en-US"/>
        </w:rPr>
        <w:t>азведение прочих животных</w:t>
      </w:r>
      <w:r w:rsidR="00DD01EB" w:rsidRPr="00BF3D89">
        <w:rPr>
          <w:color w:val="000000" w:themeColor="text1"/>
          <w:sz w:val="24"/>
          <w:szCs w:val="24"/>
          <w:lang w:eastAsia="en-US"/>
        </w:rPr>
        <w:t xml:space="preserve"> в </w:t>
      </w:r>
      <w:r>
        <w:rPr>
          <w:color w:val="000000" w:themeColor="text1"/>
          <w:sz w:val="24"/>
          <w:szCs w:val="24"/>
          <w:lang w:eastAsia="en-US"/>
        </w:rPr>
        <w:t xml:space="preserve">полувольных условиях и искусственно созданной среде обитания, в </w:t>
      </w:r>
      <w:r w:rsidR="00DD01EB" w:rsidRPr="00BF3D89">
        <w:rPr>
          <w:color w:val="000000" w:themeColor="text1"/>
          <w:sz w:val="24"/>
          <w:szCs w:val="24"/>
          <w:lang w:eastAsia="en-US"/>
        </w:rPr>
        <w:t>том числе охрана окружающей среды и защита животных;</w:t>
      </w:r>
    </w:p>
    <w:p w:rsidR="00DD01EB" w:rsidRPr="00BF3D89" w:rsidRDefault="00243F33" w:rsidP="00F200F4">
      <w:pPr>
        <w:pStyle w:val="ConsPlusNormal"/>
        <w:ind w:firstLine="540"/>
        <w:jc w:val="both"/>
        <w:rPr>
          <w:color w:val="000000" w:themeColor="text1"/>
          <w:sz w:val="24"/>
          <w:szCs w:val="24"/>
          <w:lang w:eastAsia="en-US"/>
        </w:rPr>
      </w:pPr>
      <w:r>
        <w:rPr>
          <w:color w:val="000000" w:themeColor="text1"/>
          <w:sz w:val="24"/>
          <w:szCs w:val="24"/>
          <w:lang w:eastAsia="en-US"/>
        </w:rPr>
        <w:t>- о</w:t>
      </w:r>
      <w:r w:rsidR="00DD01EB" w:rsidRPr="00BF3D89">
        <w:rPr>
          <w:color w:val="000000" w:themeColor="text1"/>
          <w:sz w:val="24"/>
          <w:szCs w:val="24"/>
          <w:lang w:eastAsia="en-US"/>
        </w:rPr>
        <w:t>хота, отлов и отстрел диких животных, включая предоставление услуг в этих областях;</w:t>
      </w:r>
    </w:p>
    <w:p w:rsidR="00F200F4" w:rsidRPr="00BF3D89" w:rsidRDefault="00BE4F71" w:rsidP="00F200F4">
      <w:pPr>
        <w:pStyle w:val="ConsPlusNormal"/>
        <w:ind w:firstLine="540"/>
        <w:jc w:val="both"/>
        <w:rPr>
          <w:color w:val="000000" w:themeColor="text1"/>
          <w:sz w:val="24"/>
          <w:szCs w:val="24"/>
          <w:lang w:eastAsia="en-US"/>
        </w:rPr>
      </w:pPr>
      <w:r>
        <w:rPr>
          <w:color w:val="000000" w:themeColor="text1"/>
          <w:sz w:val="24"/>
          <w:szCs w:val="24"/>
          <w:lang w:eastAsia="en-US"/>
        </w:rPr>
        <w:t>- р</w:t>
      </w:r>
      <w:r w:rsidR="00F200F4" w:rsidRPr="00BF3D89">
        <w:rPr>
          <w:color w:val="000000" w:themeColor="text1"/>
          <w:sz w:val="24"/>
          <w:szCs w:val="24"/>
          <w:lang w:eastAsia="en-US"/>
        </w:rPr>
        <w:t>ыболовство;</w:t>
      </w:r>
    </w:p>
    <w:p w:rsidR="00DD01EB" w:rsidRPr="00BF3D89" w:rsidRDefault="00BE4F71" w:rsidP="00F200F4">
      <w:pPr>
        <w:pStyle w:val="ConsPlusNormal"/>
        <w:ind w:firstLine="540"/>
        <w:jc w:val="both"/>
        <w:rPr>
          <w:color w:val="000000" w:themeColor="text1"/>
          <w:sz w:val="24"/>
          <w:szCs w:val="24"/>
          <w:lang w:eastAsia="en-US"/>
        </w:rPr>
      </w:pPr>
      <w:r>
        <w:rPr>
          <w:color w:val="000000" w:themeColor="text1"/>
          <w:sz w:val="24"/>
          <w:szCs w:val="24"/>
          <w:lang w:eastAsia="en-US"/>
        </w:rPr>
        <w:t>- п</w:t>
      </w:r>
      <w:r w:rsidR="00DD01EB" w:rsidRPr="00BF3D89">
        <w:rPr>
          <w:color w:val="000000" w:themeColor="text1"/>
          <w:sz w:val="24"/>
          <w:szCs w:val="24"/>
          <w:lang w:eastAsia="en-US"/>
        </w:rPr>
        <w:t>роизводство спортивных товаров;</w:t>
      </w:r>
    </w:p>
    <w:p w:rsidR="00DD01EB" w:rsidRPr="00BF3D89" w:rsidRDefault="00BE4F71" w:rsidP="00F200F4">
      <w:pPr>
        <w:pStyle w:val="ConsPlusNormal"/>
        <w:ind w:firstLine="540"/>
        <w:jc w:val="both"/>
        <w:rPr>
          <w:color w:val="000000" w:themeColor="text1"/>
          <w:sz w:val="24"/>
          <w:szCs w:val="24"/>
          <w:lang w:eastAsia="en-US"/>
        </w:rPr>
      </w:pPr>
      <w:r>
        <w:rPr>
          <w:color w:val="000000" w:themeColor="text1"/>
          <w:sz w:val="24"/>
          <w:szCs w:val="24"/>
          <w:shd w:val="clear" w:color="auto" w:fill="FFFFFF"/>
        </w:rPr>
        <w:t>- т</w:t>
      </w:r>
      <w:r w:rsidR="00DD01EB" w:rsidRPr="00BF3D89">
        <w:rPr>
          <w:color w:val="000000" w:themeColor="text1"/>
          <w:sz w:val="24"/>
          <w:szCs w:val="24"/>
          <w:lang w:eastAsia="en-US"/>
        </w:rPr>
        <w:t xml:space="preserve">орговля розничная прочими товарами в специализированных магазинах, в том числе торговля в специализированных магазинах предметов одежды, обуви, изделий из </w:t>
      </w:r>
      <w:r w:rsidR="00DD01EB" w:rsidRPr="00BF3D89">
        <w:rPr>
          <w:color w:val="000000" w:themeColor="text1"/>
          <w:sz w:val="24"/>
          <w:szCs w:val="24"/>
          <w:lang w:eastAsia="en-US"/>
        </w:rPr>
        <w:lastRenderedPageBreak/>
        <w:t>кожи, часов, сувени</w:t>
      </w:r>
      <w:r>
        <w:rPr>
          <w:color w:val="000000" w:themeColor="text1"/>
          <w:sz w:val="24"/>
          <w:szCs w:val="24"/>
          <w:lang w:eastAsia="en-US"/>
        </w:rPr>
        <w:t>ров, чистящих средств, оружия, спортивных товаров и рыболовных принадлежностей</w:t>
      </w:r>
      <w:r w:rsidR="00DD01EB" w:rsidRPr="00BF3D89">
        <w:rPr>
          <w:color w:val="000000" w:themeColor="text1"/>
          <w:sz w:val="24"/>
          <w:szCs w:val="24"/>
          <w:lang w:eastAsia="en-US"/>
        </w:rPr>
        <w:t>;</w:t>
      </w:r>
    </w:p>
    <w:p w:rsidR="00DD01EB" w:rsidRPr="00BF3D89" w:rsidRDefault="00BE4F71" w:rsidP="00F200F4">
      <w:pPr>
        <w:pStyle w:val="ConsPlusNormal"/>
        <w:ind w:firstLine="540"/>
        <w:jc w:val="both"/>
        <w:rPr>
          <w:color w:val="000000" w:themeColor="text1"/>
          <w:sz w:val="24"/>
          <w:szCs w:val="24"/>
          <w:lang w:eastAsia="en-US"/>
        </w:rPr>
      </w:pPr>
      <w:r>
        <w:rPr>
          <w:color w:val="000000" w:themeColor="text1"/>
          <w:sz w:val="24"/>
          <w:szCs w:val="24"/>
          <w:lang w:eastAsia="en-US"/>
        </w:rPr>
        <w:t>- и</w:t>
      </w:r>
      <w:r w:rsidR="00DD01EB" w:rsidRPr="00BF3D89">
        <w:rPr>
          <w:color w:val="000000" w:themeColor="text1"/>
          <w:sz w:val="24"/>
          <w:szCs w:val="24"/>
          <w:lang w:eastAsia="en-US"/>
        </w:rPr>
        <w:t>здательская деятельность</w:t>
      </w:r>
      <w:r>
        <w:rPr>
          <w:color w:val="000000" w:themeColor="text1"/>
          <w:sz w:val="24"/>
          <w:szCs w:val="24"/>
          <w:lang w:eastAsia="en-US"/>
        </w:rPr>
        <w:t xml:space="preserve">, в том числе издание книг, брошюр, рекламных </w:t>
      </w:r>
      <w:r w:rsidRPr="00BE4F71">
        <w:rPr>
          <w:color w:val="000000" w:themeColor="text1"/>
          <w:sz w:val="24"/>
          <w:szCs w:val="24"/>
          <w:lang w:eastAsia="en-US"/>
        </w:rPr>
        <w:t>бюллетеней</w:t>
      </w:r>
      <w:r>
        <w:rPr>
          <w:color w:val="000000" w:themeColor="text1"/>
          <w:sz w:val="24"/>
          <w:szCs w:val="24"/>
          <w:lang w:eastAsia="en-US"/>
        </w:rPr>
        <w:t xml:space="preserve">, издание газет, журналов и   </w:t>
      </w:r>
      <w:r w:rsidRPr="00BF3D89">
        <w:rPr>
          <w:color w:val="000000" w:themeColor="text1"/>
          <w:sz w:val="24"/>
          <w:szCs w:val="24"/>
          <w:lang w:eastAsia="en-US"/>
        </w:rPr>
        <w:t>периодических изданий</w:t>
      </w:r>
      <w:r w:rsidR="00DD01EB" w:rsidRPr="00BF3D89">
        <w:rPr>
          <w:color w:val="000000" w:themeColor="text1"/>
          <w:sz w:val="24"/>
          <w:szCs w:val="24"/>
          <w:lang w:eastAsia="en-US"/>
        </w:rPr>
        <w:t>;</w:t>
      </w:r>
    </w:p>
    <w:p w:rsidR="00E34006" w:rsidRPr="00BF3D89" w:rsidRDefault="00BE4F71" w:rsidP="00E34006">
      <w:pPr>
        <w:pStyle w:val="ConsPlusNormal"/>
        <w:ind w:firstLine="540"/>
        <w:jc w:val="both"/>
        <w:rPr>
          <w:color w:val="000000" w:themeColor="text1"/>
          <w:sz w:val="24"/>
          <w:szCs w:val="24"/>
          <w:lang w:eastAsia="en-US"/>
        </w:rPr>
      </w:pPr>
      <w:r>
        <w:rPr>
          <w:color w:val="000000" w:themeColor="text1"/>
          <w:sz w:val="24"/>
          <w:szCs w:val="24"/>
          <w:lang w:eastAsia="en-US"/>
        </w:rPr>
        <w:t>- у</w:t>
      </w:r>
      <w:r w:rsidR="00E34006" w:rsidRPr="00BF3D89">
        <w:rPr>
          <w:color w:val="000000" w:themeColor="text1"/>
          <w:sz w:val="24"/>
          <w:szCs w:val="24"/>
          <w:lang w:eastAsia="en-US"/>
        </w:rPr>
        <w:t>слуги по сдаче в аренду (внаем) собственного или арендованного недвижимого имущества;</w:t>
      </w:r>
    </w:p>
    <w:p w:rsidR="00B5077D" w:rsidRPr="00BF3D89" w:rsidRDefault="00BE4F71" w:rsidP="00B5077D">
      <w:pPr>
        <w:pStyle w:val="ConsPlusNormal"/>
        <w:ind w:firstLine="540"/>
        <w:jc w:val="both"/>
        <w:rPr>
          <w:color w:val="000000" w:themeColor="text1"/>
          <w:sz w:val="24"/>
          <w:szCs w:val="24"/>
          <w:lang w:eastAsia="en-US"/>
        </w:rPr>
      </w:pPr>
      <w:r>
        <w:rPr>
          <w:color w:val="000000" w:themeColor="text1"/>
          <w:sz w:val="24"/>
          <w:szCs w:val="24"/>
          <w:lang w:eastAsia="en-US"/>
        </w:rPr>
        <w:t>- у</w:t>
      </w:r>
      <w:r w:rsidR="00B5077D" w:rsidRPr="00BF3D89">
        <w:rPr>
          <w:color w:val="000000" w:themeColor="text1"/>
          <w:sz w:val="24"/>
          <w:szCs w:val="24"/>
          <w:lang w:eastAsia="en-US"/>
        </w:rPr>
        <w:t>слуги в области спорта</w:t>
      </w:r>
      <w:r>
        <w:rPr>
          <w:color w:val="000000" w:themeColor="text1"/>
          <w:sz w:val="24"/>
          <w:szCs w:val="24"/>
          <w:lang w:eastAsia="en-US"/>
        </w:rPr>
        <w:t xml:space="preserve">, </w:t>
      </w:r>
      <w:r w:rsidRPr="00BF3D89">
        <w:rPr>
          <w:color w:val="000000" w:themeColor="text1"/>
          <w:sz w:val="24"/>
          <w:szCs w:val="24"/>
          <w:lang w:eastAsia="en-US"/>
        </w:rPr>
        <w:t>спортивных объектов</w:t>
      </w:r>
      <w:r w:rsidR="00B5077D" w:rsidRPr="00BF3D89">
        <w:rPr>
          <w:color w:val="000000" w:themeColor="text1"/>
          <w:sz w:val="24"/>
          <w:szCs w:val="24"/>
          <w:lang w:eastAsia="en-US"/>
        </w:rPr>
        <w:t>;</w:t>
      </w:r>
    </w:p>
    <w:p w:rsidR="00DD01EB" w:rsidRPr="00BE4F71" w:rsidRDefault="00BE4F71" w:rsidP="00BE4F71">
      <w:pPr>
        <w:pStyle w:val="ConsPlusNormal"/>
        <w:ind w:firstLine="540"/>
        <w:jc w:val="both"/>
        <w:rPr>
          <w:color w:val="000000" w:themeColor="text1"/>
          <w:sz w:val="24"/>
          <w:szCs w:val="24"/>
          <w:lang w:eastAsia="en-US"/>
        </w:rPr>
      </w:pPr>
      <w:r>
        <w:rPr>
          <w:color w:val="000000" w:themeColor="text1"/>
          <w:sz w:val="24"/>
          <w:szCs w:val="24"/>
          <w:lang w:eastAsia="en-US"/>
        </w:rPr>
        <w:t>- у</w:t>
      </w:r>
      <w:r w:rsidR="00B5077D" w:rsidRPr="00BF3D89">
        <w:rPr>
          <w:color w:val="000000" w:themeColor="text1"/>
          <w:sz w:val="24"/>
          <w:szCs w:val="24"/>
          <w:lang w:eastAsia="en-US"/>
        </w:rPr>
        <w:t>слуги в области развлечений и отдыха;</w:t>
      </w:r>
    </w:p>
    <w:p w:rsidR="00DD01EB" w:rsidRPr="00BF3D89" w:rsidRDefault="00BE4F71" w:rsidP="00F200F4">
      <w:pPr>
        <w:pStyle w:val="ConsPlusNormal"/>
        <w:ind w:firstLine="540"/>
        <w:jc w:val="both"/>
        <w:rPr>
          <w:iCs/>
          <w:color w:val="000000" w:themeColor="text1"/>
          <w:sz w:val="24"/>
          <w:szCs w:val="24"/>
          <w:shd w:val="clear" w:color="auto" w:fill="FFFFFF"/>
        </w:rPr>
      </w:pPr>
      <w:r>
        <w:rPr>
          <w:iCs/>
          <w:color w:val="000000" w:themeColor="text1"/>
          <w:sz w:val="24"/>
          <w:szCs w:val="24"/>
          <w:shd w:val="clear" w:color="auto" w:fill="FFFFFF"/>
        </w:rPr>
        <w:t>- о</w:t>
      </w:r>
      <w:r w:rsidR="00DD01EB" w:rsidRPr="00BF3D89">
        <w:rPr>
          <w:iCs/>
          <w:color w:val="000000" w:themeColor="text1"/>
          <w:sz w:val="24"/>
          <w:szCs w:val="24"/>
          <w:shd w:val="clear" w:color="auto" w:fill="FFFFFF"/>
        </w:rPr>
        <w:t>существление охраны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D01EB" w:rsidRPr="00BF3D89" w:rsidRDefault="00BE4F71" w:rsidP="00F200F4">
      <w:pPr>
        <w:pStyle w:val="ConsPlusNormal"/>
        <w:ind w:firstLine="540"/>
        <w:jc w:val="both"/>
        <w:rPr>
          <w:iCs/>
          <w:color w:val="000000" w:themeColor="text1"/>
          <w:sz w:val="24"/>
          <w:szCs w:val="24"/>
          <w:shd w:val="clear" w:color="auto" w:fill="FFFFFF"/>
        </w:rPr>
      </w:pPr>
      <w:r>
        <w:rPr>
          <w:iCs/>
          <w:color w:val="000000" w:themeColor="text1"/>
          <w:sz w:val="24"/>
          <w:szCs w:val="24"/>
          <w:shd w:val="clear" w:color="auto" w:fill="FFFFFF"/>
        </w:rPr>
        <w:t>- о</w:t>
      </w:r>
      <w:r w:rsidR="00DD01EB" w:rsidRPr="00BF3D89">
        <w:rPr>
          <w:iCs/>
          <w:color w:val="000000" w:themeColor="text1"/>
          <w:sz w:val="24"/>
          <w:szCs w:val="24"/>
          <w:shd w:val="clear" w:color="auto" w:fill="FFFFFF"/>
        </w:rPr>
        <w:t>существление благотворительной деятельности, а также деятельности в области содействия благотворительности и добровольчества;</w:t>
      </w:r>
    </w:p>
    <w:p w:rsidR="00DD01EB" w:rsidRPr="00BF3D89" w:rsidRDefault="00BE4F71" w:rsidP="00587C89">
      <w:pPr>
        <w:pStyle w:val="ConsPlusNormal"/>
        <w:ind w:firstLine="540"/>
        <w:jc w:val="both"/>
        <w:rPr>
          <w:iCs/>
          <w:color w:val="000000" w:themeColor="text1"/>
          <w:sz w:val="24"/>
          <w:szCs w:val="24"/>
          <w:shd w:val="clear" w:color="auto" w:fill="FFFFFF"/>
        </w:rPr>
      </w:pPr>
      <w:r>
        <w:rPr>
          <w:iCs/>
          <w:color w:val="000000" w:themeColor="text1"/>
          <w:sz w:val="24"/>
          <w:szCs w:val="24"/>
          <w:shd w:val="clear" w:color="auto" w:fill="FFFFFF"/>
        </w:rPr>
        <w:t>- о</w:t>
      </w:r>
      <w:r w:rsidR="00DD01EB" w:rsidRPr="00BF3D89">
        <w:rPr>
          <w:iCs/>
          <w:color w:val="000000" w:themeColor="text1"/>
          <w:sz w:val="24"/>
          <w:szCs w:val="24"/>
          <w:shd w:val="clear" w:color="auto" w:fill="FFFFFF"/>
        </w:rPr>
        <w:t>существление деятельности в области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87C89" w:rsidRPr="00BF3D89" w:rsidRDefault="00BE4F71" w:rsidP="00587C89">
      <w:pPr>
        <w:pStyle w:val="ConsPlusNormal"/>
        <w:ind w:firstLine="540"/>
        <w:jc w:val="both"/>
        <w:rPr>
          <w:color w:val="000000" w:themeColor="text1"/>
          <w:sz w:val="24"/>
          <w:szCs w:val="24"/>
          <w:lang w:eastAsia="en-US"/>
        </w:rPr>
      </w:pPr>
      <w:r>
        <w:rPr>
          <w:iCs/>
          <w:color w:val="000000" w:themeColor="text1"/>
          <w:sz w:val="24"/>
          <w:szCs w:val="24"/>
          <w:shd w:val="clear" w:color="auto" w:fill="FFFFFF"/>
        </w:rPr>
        <w:t>- о</w:t>
      </w:r>
      <w:r w:rsidR="00DD01EB" w:rsidRPr="00BF3D89">
        <w:rPr>
          <w:color w:val="000000" w:themeColor="text1"/>
          <w:sz w:val="24"/>
          <w:szCs w:val="24"/>
        </w:rPr>
        <w:t xml:space="preserve">существление удовлетворения потребностей членов </w:t>
      </w:r>
      <w:r w:rsidR="00DD01EB" w:rsidRPr="00BF3D89">
        <w:rPr>
          <w:iCs/>
          <w:color w:val="000000" w:themeColor="text1"/>
          <w:sz w:val="24"/>
          <w:szCs w:val="24"/>
          <w:bdr w:val="none" w:sz="0" w:space="0" w:color="auto" w:frame="1"/>
          <w:shd w:val="clear" w:color="auto" w:fill="FFFFFF"/>
        </w:rPr>
        <w:t>Организации</w:t>
      </w:r>
      <w:r w:rsidR="00DD01EB" w:rsidRPr="00BF3D89">
        <w:rPr>
          <w:color w:val="000000" w:themeColor="text1"/>
          <w:sz w:val="24"/>
          <w:szCs w:val="24"/>
        </w:rPr>
        <w:t xml:space="preserve"> и других граждан в занятии охотой, рыбной ловлей, стрелковым и рыболовным спортом и иным видом спорта, туризмом, охотничьим собаководством, отдыхе, приобретении товаров охотничье-рыболовного и спортивно-туристского назначения, товаров народного потребления промышленного и продовольственного ассортимента;</w:t>
      </w:r>
    </w:p>
    <w:p w:rsidR="00DD01EB" w:rsidRPr="00BF3D89" w:rsidRDefault="00BE4F71" w:rsidP="00587C89">
      <w:pPr>
        <w:pStyle w:val="ConsPlusNormal"/>
        <w:ind w:firstLine="540"/>
        <w:jc w:val="both"/>
        <w:rPr>
          <w:color w:val="000000" w:themeColor="text1"/>
          <w:sz w:val="24"/>
          <w:szCs w:val="24"/>
        </w:rPr>
      </w:pPr>
      <w:r>
        <w:rPr>
          <w:color w:val="000000" w:themeColor="text1"/>
          <w:sz w:val="24"/>
          <w:szCs w:val="24"/>
          <w:lang w:eastAsia="en-US"/>
        </w:rPr>
        <w:t>-</w:t>
      </w:r>
      <w:r w:rsidR="002B03FB">
        <w:rPr>
          <w:color w:val="000000" w:themeColor="text1"/>
          <w:sz w:val="24"/>
          <w:szCs w:val="24"/>
          <w:lang w:eastAsia="en-US"/>
        </w:rPr>
        <w:t xml:space="preserve"> о</w:t>
      </w:r>
      <w:r w:rsidR="00DD01EB" w:rsidRPr="00BF3D89">
        <w:rPr>
          <w:color w:val="000000" w:themeColor="text1"/>
          <w:sz w:val="24"/>
          <w:szCs w:val="24"/>
        </w:rPr>
        <w:t>существление организации и ведение охотничьего и рыболовного хозяйства, дичеразведения, охотничьего собаководства, трофейного дела, спортивной и физкультурно-оздоровительной работы в порядке, установленном законодательством;</w:t>
      </w:r>
    </w:p>
    <w:p w:rsidR="00DD01EB" w:rsidRPr="00BF3D89" w:rsidRDefault="00BE4F71" w:rsidP="00587C89">
      <w:pPr>
        <w:pStyle w:val="ConsPlusNormal"/>
        <w:ind w:firstLine="540"/>
        <w:jc w:val="both"/>
        <w:rPr>
          <w:color w:val="000000" w:themeColor="text1"/>
          <w:sz w:val="24"/>
          <w:szCs w:val="24"/>
        </w:rPr>
      </w:pPr>
      <w:r>
        <w:rPr>
          <w:color w:val="000000" w:themeColor="text1"/>
          <w:sz w:val="24"/>
          <w:szCs w:val="24"/>
        </w:rPr>
        <w:t>-</w:t>
      </w:r>
      <w:r w:rsidR="002B03FB">
        <w:rPr>
          <w:color w:val="000000" w:themeColor="text1"/>
          <w:sz w:val="24"/>
          <w:szCs w:val="24"/>
        </w:rPr>
        <w:t xml:space="preserve"> п</w:t>
      </w:r>
      <w:r w:rsidR="00DD01EB" w:rsidRPr="00BF3D89">
        <w:rPr>
          <w:color w:val="000000" w:themeColor="text1"/>
          <w:sz w:val="24"/>
          <w:szCs w:val="24"/>
        </w:rPr>
        <w:t xml:space="preserve">роведение мероприятий по охране и воспроизводству охотничьей фауны и рыбных запасов в тесном взаимодействии с органами государственной власти и органами местного самоуправления, государственными организациями, учреждениями, ведомствами и другими общественными организациями, осуществление работ по выращиванию и заготовке кормов для подкормки диких животных. Обеспечение имеющимися ресурсами и (или) переданными </w:t>
      </w:r>
      <w:r w:rsidR="00DD01EB" w:rsidRPr="00BF3D89">
        <w:rPr>
          <w:iCs/>
          <w:color w:val="000000" w:themeColor="text1"/>
          <w:sz w:val="24"/>
          <w:szCs w:val="24"/>
          <w:bdr w:val="none" w:sz="0" w:space="0" w:color="auto" w:frame="1"/>
          <w:shd w:val="clear" w:color="auto" w:fill="FFFFFF"/>
        </w:rPr>
        <w:t>Организации</w:t>
      </w:r>
      <w:r w:rsidR="00DD01EB" w:rsidRPr="00BF3D89">
        <w:rPr>
          <w:color w:val="000000" w:themeColor="text1"/>
          <w:sz w:val="24"/>
          <w:szCs w:val="24"/>
        </w:rPr>
        <w:t xml:space="preserve"> ресурсами других общественных организаций и (или) государственных организаций, учреждений, ведомств для выполнения указанной цели;</w:t>
      </w:r>
    </w:p>
    <w:p w:rsidR="00DD01EB" w:rsidRPr="00BF3D89" w:rsidRDefault="00BE4F71" w:rsidP="00587C89">
      <w:pPr>
        <w:pStyle w:val="ConsPlusNormal"/>
        <w:ind w:firstLine="540"/>
        <w:jc w:val="both"/>
        <w:rPr>
          <w:color w:val="000000" w:themeColor="text1"/>
          <w:sz w:val="24"/>
          <w:szCs w:val="24"/>
        </w:rPr>
      </w:pPr>
      <w:r>
        <w:rPr>
          <w:color w:val="000000" w:themeColor="text1"/>
          <w:sz w:val="24"/>
          <w:szCs w:val="24"/>
        </w:rPr>
        <w:t>-</w:t>
      </w:r>
      <w:r w:rsidR="002B03FB">
        <w:rPr>
          <w:color w:val="000000" w:themeColor="text1"/>
          <w:sz w:val="24"/>
          <w:szCs w:val="24"/>
        </w:rPr>
        <w:t xml:space="preserve"> о</w:t>
      </w:r>
      <w:r w:rsidR="00DD01EB" w:rsidRPr="00BF3D89">
        <w:rPr>
          <w:color w:val="000000" w:themeColor="text1"/>
          <w:sz w:val="24"/>
          <w:szCs w:val="24"/>
        </w:rPr>
        <w:t>рганизация и проведение соревнований по стендовой стрельбе, охотничьим видам спорта, рыболовному спорту, дисциплинам физической культуры и иным видам спорта;</w:t>
      </w:r>
    </w:p>
    <w:p w:rsidR="00DD01EB" w:rsidRPr="00BF3D89" w:rsidRDefault="00BE4F71" w:rsidP="00587C89">
      <w:pPr>
        <w:pStyle w:val="ConsPlusNormal"/>
        <w:ind w:firstLine="540"/>
        <w:jc w:val="both"/>
        <w:rPr>
          <w:color w:val="000000" w:themeColor="text1"/>
          <w:sz w:val="24"/>
          <w:szCs w:val="24"/>
        </w:rPr>
      </w:pPr>
      <w:r>
        <w:rPr>
          <w:color w:val="000000" w:themeColor="text1"/>
          <w:sz w:val="24"/>
          <w:szCs w:val="24"/>
        </w:rPr>
        <w:t>-</w:t>
      </w:r>
      <w:r w:rsidR="002B03FB">
        <w:rPr>
          <w:color w:val="000000" w:themeColor="text1"/>
          <w:sz w:val="24"/>
          <w:szCs w:val="24"/>
        </w:rPr>
        <w:t xml:space="preserve"> о</w:t>
      </w:r>
      <w:r w:rsidR="00DD01EB" w:rsidRPr="00BF3D89">
        <w:rPr>
          <w:color w:val="000000" w:themeColor="text1"/>
          <w:sz w:val="24"/>
          <w:szCs w:val="24"/>
        </w:rPr>
        <w:t>рганизация и проведение учебы по повышению квалификации и правовой подготовки кадров Организации и ее структурных подразделений, тренеров, судей по стендовой стрельбе, рыболовному и иным видам спорта, судей-экспертов по охотничьему собаководству и охотничьим трофеям;</w:t>
      </w:r>
    </w:p>
    <w:p w:rsidR="009A32A9" w:rsidRPr="00BF3D89" w:rsidRDefault="00BE4F71" w:rsidP="00587C89">
      <w:pPr>
        <w:pStyle w:val="ConsPlusNormal"/>
        <w:ind w:firstLine="540"/>
        <w:jc w:val="both"/>
        <w:rPr>
          <w:color w:val="000000" w:themeColor="text1"/>
          <w:sz w:val="24"/>
          <w:szCs w:val="24"/>
          <w:lang w:eastAsia="en-US"/>
        </w:rPr>
      </w:pPr>
      <w:r>
        <w:rPr>
          <w:color w:val="000000" w:themeColor="text1"/>
          <w:sz w:val="24"/>
          <w:szCs w:val="24"/>
        </w:rPr>
        <w:t>-</w:t>
      </w:r>
      <w:r w:rsidR="002B03FB">
        <w:rPr>
          <w:color w:val="000000" w:themeColor="text1"/>
          <w:sz w:val="24"/>
          <w:szCs w:val="24"/>
        </w:rPr>
        <w:t xml:space="preserve"> о</w:t>
      </w:r>
      <w:r w:rsidR="00DD01EB" w:rsidRPr="00BF3D89">
        <w:rPr>
          <w:color w:val="000000" w:themeColor="text1"/>
          <w:sz w:val="24"/>
          <w:szCs w:val="24"/>
        </w:rPr>
        <w:t xml:space="preserve">рганизация и проведение охоты, рыбной ловли, спортивных мероприятий, отдыха для членов </w:t>
      </w:r>
      <w:r w:rsidR="00DD01EB" w:rsidRPr="00BF3D89">
        <w:rPr>
          <w:iCs/>
          <w:color w:val="000000" w:themeColor="text1"/>
          <w:sz w:val="24"/>
          <w:szCs w:val="24"/>
          <w:bdr w:val="none" w:sz="0" w:space="0" w:color="auto" w:frame="1"/>
          <w:shd w:val="clear" w:color="auto" w:fill="FFFFFF"/>
        </w:rPr>
        <w:t>Организации</w:t>
      </w:r>
      <w:r w:rsidR="00DD01EB" w:rsidRPr="00BF3D89">
        <w:rPr>
          <w:color w:val="000000" w:themeColor="text1"/>
          <w:sz w:val="24"/>
          <w:szCs w:val="24"/>
        </w:rPr>
        <w:t xml:space="preserve"> и других граждан, проведение охотничьих, рыболовных и туристских туров для иностранных граждан.</w:t>
      </w:r>
    </w:p>
    <w:p w:rsidR="009A32A9" w:rsidRPr="00EE09C4" w:rsidRDefault="002B03FB" w:rsidP="009A32A9">
      <w:pPr>
        <w:pStyle w:val="ConsPlusNormal"/>
        <w:ind w:firstLine="540"/>
        <w:jc w:val="both"/>
        <w:rPr>
          <w:sz w:val="24"/>
          <w:szCs w:val="24"/>
        </w:rPr>
      </w:pPr>
      <w:r>
        <w:rPr>
          <w:sz w:val="24"/>
          <w:szCs w:val="24"/>
        </w:rPr>
        <w:t>2.3</w:t>
      </w:r>
      <w:r w:rsidR="009A32A9" w:rsidRPr="009A32A9">
        <w:rPr>
          <w:sz w:val="24"/>
          <w:szCs w:val="24"/>
        </w:rPr>
        <w:t>. Отдельные виды деятельности могут осуществляться Организацией только на основании специальных разрешений (лицензий). Перечень этих видов деятельности определяется законом.</w:t>
      </w:r>
    </w:p>
    <w:p w:rsidR="004E32A1" w:rsidRPr="004E32A1" w:rsidRDefault="002B03FB" w:rsidP="004E32A1">
      <w:pPr>
        <w:pStyle w:val="ConsPlusNormal"/>
        <w:ind w:firstLine="540"/>
        <w:jc w:val="both"/>
        <w:rPr>
          <w:sz w:val="24"/>
          <w:szCs w:val="24"/>
        </w:rPr>
      </w:pPr>
      <w:r>
        <w:rPr>
          <w:sz w:val="24"/>
          <w:szCs w:val="24"/>
        </w:rPr>
        <w:t>2.4</w:t>
      </w:r>
      <w:r w:rsidR="004E32A1" w:rsidRPr="004E32A1">
        <w:rPr>
          <w:sz w:val="24"/>
          <w:szCs w:val="24"/>
        </w:rPr>
        <w:t>. Организация вправе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w:t>
      </w:r>
    </w:p>
    <w:p w:rsidR="004E32A1" w:rsidRPr="004E32A1" w:rsidRDefault="002B03FB" w:rsidP="004E32A1">
      <w:pPr>
        <w:pStyle w:val="ConsPlusNormal"/>
        <w:ind w:firstLine="540"/>
        <w:jc w:val="both"/>
        <w:rPr>
          <w:sz w:val="24"/>
          <w:szCs w:val="24"/>
        </w:rPr>
      </w:pPr>
      <w:r>
        <w:rPr>
          <w:sz w:val="24"/>
          <w:szCs w:val="24"/>
        </w:rPr>
        <w:t>2.5</w:t>
      </w:r>
      <w:r w:rsidR="004E32A1" w:rsidRPr="004E32A1">
        <w:rPr>
          <w:sz w:val="24"/>
          <w:szCs w:val="24"/>
        </w:rPr>
        <w:t>. В интересах достижения своей цели Организация может создавать другие некоммерческие организации и вступать в другие общественные объединения и некоммерческие организации.</w:t>
      </w:r>
    </w:p>
    <w:p w:rsidR="004E32A1" w:rsidRPr="004E32A1" w:rsidRDefault="002B03FB" w:rsidP="004E32A1">
      <w:pPr>
        <w:pStyle w:val="ConsPlusNormal"/>
        <w:ind w:firstLine="540"/>
        <w:jc w:val="both"/>
        <w:rPr>
          <w:sz w:val="24"/>
          <w:szCs w:val="24"/>
        </w:rPr>
      </w:pPr>
      <w:r>
        <w:rPr>
          <w:sz w:val="24"/>
          <w:szCs w:val="24"/>
        </w:rPr>
        <w:t>2.6</w:t>
      </w:r>
      <w:r w:rsidR="004E32A1" w:rsidRPr="004E32A1">
        <w:rPr>
          <w:sz w:val="24"/>
          <w:szCs w:val="24"/>
        </w:rPr>
        <w:t xml:space="preserve">. Организация, в соответствии с действующим законодательством Российской </w:t>
      </w:r>
      <w:r w:rsidR="00A7664C">
        <w:rPr>
          <w:color w:val="000000" w:themeColor="text1"/>
          <w:sz w:val="24"/>
          <w:szCs w:val="24"/>
        </w:rPr>
        <w:lastRenderedPageBreak/>
        <w:t>Федерации</w:t>
      </w:r>
      <w:r w:rsidR="004E32A1" w:rsidRPr="004E32A1">
        <w:rPr>
          <w:sz w:val="24"/>
          <w:szCs w:val="24"/>
        </w:rPr>
        <w:t>, может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587C89" w:rsidRDefault="000C2BF7" w:rsidP="004E32A1">
      <w:pPr>
        <w:pStyle w:val="ConsPlusNormal"/>
        <w:ind w:firstLine="540"/>
        <w:jc w:val="both"/>
        <w:rPr>
          <w:sz w:val="24"/>
          <w:szCs w:val="24"/>
        </w:rPr>
      </w:pPr>
      <w:r>
        <w:rPr>
          <w:sz w:val="24"/>
          <w:szCs w:val="24"/>
        </w:rPr>
        <w:t>2.</w:t>
      </w:r>
      <w:r w:rsidR="002B03FB">
        <w:rPr>
          <w:sz w:val="24"/>
          <w:szCs w:val="24"/>
        </w:rPr>
        <w:t>7</w:t>
      </w:r>
      <w:r w:rsidR="004E32A1" w:rsidRPr="004E32A1">
        <w:rPr>
          <w:sz w:val="24"/>
          <w:szCs w:val="24"/>
        </w:rPr>
        <w:t xml:space="preserve">. Кроме </w:t>
      </w:r>
      <w:r w:rsidR="00587C89">
        <w:rPr>
          <w:sz w:val="24"/>
          <w:szCs w:val="24"/>
        </w:rPr>
        <w:t>того, организация имеет право:</w:t>
      </w:r>
    </w:p>
    <w:p w:rsidR="004E32A1" w:rsidRDefault="002B03FB" w:rsidP="004E32A1">
      <w:pPr>
        <w:pStyle w:val="ConsPlusNormal"/>
        <w:ind w:firstLine="540"/>
        <w:jc w:val="both"/>
        <w:rPr>
          <w:sz w:val="24"/>
          <w:szCs w:val="24"/>
        </w:rPr>
      </w:pPr>
      <w:r>
        <w:rPr>
          <w:sz w:val="24"/>
          <w:szCs w:val="24"/>
        </w:rPr>
        <w:t>- с</w:t>
      </w:r>
      <w:r w:rsidR="004E32A1" w:rsidRPr="004E32A1">
        <w:rPr>
          <w:sz w:val="24"/>
          <w:szCs w:val="24"/>
        </w:rPr>
        <w:t>вободно распространять информацию о своей деятельности;</w:t>
      </w:r>
    </w:p>
    <w:p w:rsidR="004E32A1" w:rsidRDefault="002B03FB" w:rsidP="004E32A1">
      <w:pPr>
        <w:pStyle w:val="ConsPlusNormal"/>
        <w:ind w:firstLine="540"/>
        <w:jc w:val="both"/>
        <w:rPr>
          <w:sz w:val="24"/>
          <w:szCs w:val="24"/>
        </w:rPr>
      </w:pPr>
      <w:r>
        <w:rPr>
          <w:sz w:val="24"/>
          <w:szCs w:val="24"/>
        </w:rPr>
        <w:t>- у</w:t>
      </w:r>
      <w:r w:rsidR="004E32A1" w:rsidRPr="004E32A1">
        <w:rPr>
          <w:sz w:val="24"/>
          <w:szCs w:val="24"/>
        </w:rPr>
        <w:t xml:space="preserve">частвовать в выработке решений органов государственной власти и органов местного самоуправления в порядке и объеме, предусмотренных Федеральным </w:t>
      </w:r>
      <w:r w:rsidR="004E32A1" w:rsidRPr="003F369D">
        <w:rPr>
          <w:color w:val="000000" w:themeColor="text1"/>
          <w:sz w:val="24"/>
          <w:szCs w:val="24"/>
        </w:rPr>
        <w:t>законом</w:t>
      </w:r>
      <w:r w:rsidR="003F369D">
        <w:rPr>
          <w:sz w:val="24"/>
          <w:szCs w:val="24"/>
        </w:rPr>
        <w:t xml:space="preserve"> от 19.05.1995 № 82-ФЗ «</w:t>
      </w:r>
      <w:r w:rsidR="00523B49">
        <w:rPr>
          <w:sz w:val="24"/>
          <w:szCs w:val="24"/>
        </w:rPr>
        <w:t>Об общественных объединениях»</w:t>
      </w:r>
      <w:r w:rsidR="004E32A1" w:rsidRPr="004E32A1">
        <w:rPr>
          <w:sz w:val="24"/>
          <w:szCs w:val="24"/>
        </w:rPr>
        <w:t xml:space="preserve"> и другими законами;</w:t>
      </w:r>
    </w:p>
    <w:p w:rsidR="00771F77" w:rsidRDefault="00771F77" w:rsidP="004E32A1">
      <w:pPr>
        <w:pStyle w:val="ConsPlusNormal"/>
        <w:ind w:firstLine="540"/>
        <w:jc w:val="both"/>
        <w:rPr>
          <w:sz w:val="24"/>
          <w:szCs w:val="24"/>
        </w:rPr>
      </w:pPr>
      <w:r>
        <w:rPr>
          <w:sz w:val="24"/>
          <w:szCs w:val="24"/>
        </w:rPr>
        <w:t>- для достижения уставных целей и выполнения решений выборных органов, а также для организации централизации деятельности струк</w:t>
      </w:r>
      <w:r w:rsidR="001973E1">
        <w:rPr>
          <w:sz w:val="24"/>
          <w:szCs w:val="24"/>
        </w:rPr>
        <w:t>турных подразделений Центрального</w:t>
      </w:r>
      <w:r>
        <w:rPr>
          <w:sz w:val="24"/>
          <w:szCs w:val="24"/>
        </w:rPr>
        <w:t xml:space="preserve"> совет</w:t>
      </w:r>
      <w:r w:rsidR="001973E1">
        <w:rPr>
          <w:sz w:val="24"/>
          <w:szCs w:val="24"/>
        </w:rPr>
        <w:t>а, Совета</w:t>
      </w:r>
      <w:r>
        <w:rPr>
          <w:sz w:val="24"/>
          <w:szCs w:val="24"/>
        </w:rPr>
        <w:t xml:space="preserve"> отделений, созда</w:t>
      </w:r>
      <w:r w:rsidR="001973E1">
        <w:rPr>
          <w:sz w:val="24"/>
          <w:szCs w:val="24"/>
        </w:rPr>
        <w:t>вать аппарат штатных работников;</w:t>
      </w:r>
    </w:p>
    <w:p w:rsidR="004E32A1" w:rsidRDefault="002B03FB" w:rsidP="004E32A1">
      <w:pPr>
        <w:pStyle w:val="ConsPlusNormal"/>
        <w:ind w:firstLine="540"/>
        <w:jc w:val="both"/>
        <w:rPr>
          <w:sz w:val="24"/>
          <w:szCs w:val="24"/>
        </w:rPr>
      </w:pPr>
      <w:r>
        <w:rPr>
          <w:sz w:val="24"/>
          <w:szCs w:val="24"/>
        </w:rPr>
        <w:t>- п</w:t>
      </w:r>
      <w:r w:rsidR="004E32A1" w:rsidRPr="004E32A1">
        <w:rPr>
          <w:sz w:val="24"/>
          <w:szCs w:val="24"/>
        </w:rPr>
        <w:t>роводить собрания, митинги, демонстрации, шествия и пикетирование;</w:t>
      </w:r>
    </w:p>
    <w:p w:rsidR="004E32A1" w:rsidRDefault="002B03FB" w:rsidP="004E32A1">
      <w:pPr>
        <w:pStyle w:val="ConsPlusNormal"/>
        <w:ind w:firstLine="540"/>
        <w:jc w:val="both"/>
        <w:rPr>
          <w:sz w:val="24"/>
          <w:szCs w:val="24"/>
        </w:rPr>
      </w:pPr>
      <w:r>
        <w:rPr>
          <w:sz w:val="24"/>
          <w:szCs w:val="24"/>
        </w:rPr>
        <w:t>- п</w:t>
      </w:r>
      <w:r w:rsidR="004E32A1" w:rsidRPr="004E32A1">
        <w:rPr>
          <w:sz w:val="24"/>
          <w:szCs w:val="24"/>
        </w:rPr>
        <w:t>редставлять и защищать свои права, за</w:t>
      </w:r>
      <w:r w:rsidR="00587C89">
        <w:rPr>
          <w:sz w:val="24"/>
          <w:szCs w:val="24"/>
        </w:rPr>
        <w:t>конные интересы своих членов</w:t>
      </w:r>
      <w:r w:rsidR="004E32A1" w:rsidRPr="004E32A1">
        <w:rPr>
          <w:sz w:val="24"/>
          <w:szCs w:val="24"/>
        </w:rPr>
        <w:t>, а также других граждан в органах государственной власти, органах местного самоуправления и общественных объединениях;</w:t>
      </w:r>
    </w:p>
    <w:p w:rsidR="004E32A1" w:rsidRDefault="002B03FB" w:rsidP="004E32A1">
      <w:pPr>
        <w:pStyle w:val="ConsPlusNormal"/>
        <w:ind w:firstLine="540"/>
        <w:jc w:val="both"/>
        <w:rPr>
          <w:sz w:val="24"/>
          <w:szCs w:val="24"/>
        </w:rPr>
      </w:pPr>
      <w:r>
        <w:rPr>
          <w:sz w:val="24"/>
          <w:szCs w:val="24"/>
        </w:rPr>
        <w:t>- о</w:t>
      </w:r>
      <w:r w:rsidR="004E32A1" w:rsidRPr="004E32A1">
        <w:rPr>
          <w:sz w:val="24"/>
          <w:szCs w:val="24"/>
        </w:rPr>
        <w:t>существлять в полном объеме полномочия, предусмотренные законами об общественных объединениях;</w:t>
      </w:r>
    </w:p>
    <w:p w:rsidR="004E32A1" w:rsidRPr="00232F01" w:rsidRDefault="002B03FB" w:rsidP="004E32A1">
      <w:pPr>
        <w:pStyle w:val="ConsPlusNormal"/>
        <w:ind w:firstLine="540"/>
        <w:jc w:val="both"/>
        <w:rPr>
          <w:sz w:val="24"/>
          <w:szCs w:val="24"/>
        </w:rPr>
      </w:pPr>
      <w:r>
        <w:rPr>
          <w:sz w:val="24"/>
          <w:szCs w:val="24"/>
        </w:rPr>
        <w:t>- в</w:t>
      </w:r>
      <w:r w:rsidR="004E32A1" w:rsidRPr="004E32A1">
        <w:rPr>
          <w:sz w:val="24"/>
          <w:szCs w:val="24"/>
        </w:rPr>
        <w:t xml:space="preserve">ыступать с инициативами по различным вопросам общественной жизни, вносить </w:t>
      </w:r>
      <w:r w:rsidR="004E32A1" w:rsidRPr="00232F01">
        <w:rPr>
          <w:sz w:val="24"/>
          <w:szCs w:val="24"/>
        </w:rPr>
        <w:t>предложения в органы государственной власти.</w:t>
      </w:r>
    </w:p>
    <w:p w:rsidR="00587C89" w:rsidRPr="00232F01" w:rsidRDefault="002B03FB" w:rsidP="004E32A1">
      <w:pPr>
        <w:pStyle w:val="ConsPlusNormal"/>
        <w:ind w:firstLine="540"/>
        <w:jc w:val="both"/>
        <w:rPr>
          <w:sz w:val="24"/>
          <w:szCs w:val="24"/>
        </w:rPr>
      </w:pPr>
      <w:r w:rsidRPr="00232F01">
        <w:rPr>
          <w:sz w:val="24"/>
          <w:szCs w:val="24"/>
        </w:rPr>
        <w:t>2.8</w:t>
      </w:r>
      <w:r w:rsidR="00587C89" w:rsidRPr="00232F01">
        <w:rPr>
          <w:sz w:val="24"/>
          <w:szCs w:val="24"/>
        </w:rPr>
        <w:t>. Организация обязана:</w:t>
      </w:r>
    </w:p>
    <w:p w:rsidR="004E32A1" w:rsidRPr="00232F01" w:rsidRDefault="002B03FB" w:rsidP="004E32A1">
      <w:pPr>
        <w:pStyle w:val="ConsPlusNormal"/>
        <w:ind w:firstLine="540"/>
        <w:jc w:val="both"/>
        <w:rPr>
          <w:sz w:val="24"/>
          <w:szCs w:val="24"/>
        </w:rPr>
      </w:pPr>
      <w:r w:rsidRPr="00232F01">
        <w:rPr>
          <w:sz w:val="24"/>
          <w:szCs w:val="24"/>
        </w:rPr>
        <w:t>-</w:t>
      </w:r>
      <w:r w:rsidR="005F1C70">
        <w:rPr>
          <w:sz w:val="24"/>
          <w:szCs w:val="24"/>
        </w:rPr>
        <w:t xml:space="preserve"> с</w:t>
      </w:r>
      <w:r w:rsidR="004E32A1" w:rsidRPr="00232F01">
        <w:rPr>
          <w:sz w:val="24"/>
          <w:szCs w:val="24"/>
        </w:rPr>
        <w:t xml:space="preserve">облюдать законодательство Российской </w:t>
      </w:r>
      <w:r w:rsidR="00A7664C" w:rsidRPr="00232F01">
        <w:rPr>
          <w:sz w:val="24"/>
          <w:szCs w:val="24"/>
        </w:rPr>
        <w:t>Федерации</w:t>
      </w:r>
      <w:r w:rsidR="004E32A1" w:rsidRPr="00232F01">
        <w:rPr>
          <w:sz w:val="24"/>
          <w:szCs w:val="24"/>
        </w:rPr>
        <w:t xml:space="preserve">, общепризнанные принципы и нормы международного права, касающиеся сферы ее деятельности, а также </w:t>
      </w:r>
      <w:r w:rsidR="004448DB" w:rsidRPr="00232F01">
        <w:rPr>
          <w:sz w:val="24"/>
          <w:szCs w:val="24"/>
        </w:rPr>
        <w:t>положения</w:t>
      </w:r>
      <w:r w:rsidR="004E32A1" w:rsidRPr="00232F01">
        <w:rPr>
          <w:sz w:val="24"/>
          <w:szCs w:val="24"/>
        </w:rPr>
        <w:t xml:space="preserve">, предусмотренные </w:t>
      </w:r>
      <w:r w:rsidR="004448DB" w:rsidRPr="00232F01">
        <w:rPr>
          <w:sz w:val="24"/>
          <w:szCs w:val="24"/>
        </w:rPr>
        <w:t>настоящим уставом</w:t>
      </w:r>
      <w:r w:rsidR="004E32A1" w:rsidRPr="00232F01">
        <w:rPr>
          <w:sz w:val="24"/>
          <w:szCs w:val="24"/>
        </w:rPr>
        <w:t>;</w:t>
      </w:r>
    </w:p>
    <w:p w:rsidR="004E32A1" w:rsidRPr="00232F01" w:rsidRDefault="002B03FB" w:rsidP="004E32A1">
      <w:pPr>
        <w:pStyle w:val="ConsPlusNormal"/>
        <w:ind w:firstLine="540"/>
        <w:jc w:val="both"/>
        <w:rPr>
          <w:sz w:val="24"/>
          <w:szCs w:val="24"/>
        </w:rPr>
      </w:pPr>
      <w:r w:rsidRPr="00232F01">
        <w:rPr>
          <w:sz w:val="24"/>
          <w:szCs w:val="24"/>
        </w:rPr>
        <w:t>-</w:t>
      </w:r>
      <w:r w:rsidR="001973E1">
        <w:rPr>
          <w:sz w:val="24"/>
          <w:szCs w:val="24"/>
        </w:rPr>
        <w:t xml:space="preserve"> е</w:t>
      </w:r>
      <w:r w:rsidR="004E32A1" w:rsidRPr="00232F01">
        <w:rPr>
          <w:sz w:val="24"/>
          <w:szCs w:val="24"/>
        </w:rPr>
        <w:t xml:space="preserve">жегодно информировать </w:t>
      </w:r>
      <w:r w:rsidR="00587C89" w:rsidRPr="00232F01">
        <w:rPr>
          <w:sz w:val="24"/>
          <w:szCs w:val="24"/>
        </w:rPr>
        <w:t xml:space="preserve">Министерство юстиции Российской </w:t>
      </w:r>
      <w:r w:rsidR="00A7664C" w:rsidRPr="00232F01">
        <w:rPr>
          <w:sz w:val="24"/>
          <w:szCs w:val="24"/>
        </w:rPr>
        <w:t>Федерации</w:t>
      </w:r>
      <w:r w:rsidR="004E32A1" w:rsidRPr="00232F01">
        <w:rPr>
          <w:sz w:val="24"/>
          <w:szCs w:val="24"/>
        </w:rPr>
        <w:t xml:space="preserve">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w:t>
      </w:r>
      <w:r w:rsidR="003968CD" w:rsidRPr="00232F01">
        <w:rPr>
          <w:sz w:val="24"/>
          <w:szCs w:val="24"/>
        </w:rPr>
        <w:t>Организации</w:t>
      </w:r>
      <w:r w:rsidR="004E32A1" w:rsidRPr="00232F01">
        <w:rPr>
          <w:sz w:val="24"/>
          <w:szCs w:val="24"/>
        </w:rPr>
        <w:t xml:space="preserve"> в объеме сведений, включаемых в Единый государственный реестр </w:t>
      </w:r>
      <w:r w:rsidR="003968CD" w:rsidRPr="00232F01">
        <w:rPr>
          <w:sz w:val="24"/>
          <w:szCs w:val="24"/>
        </w:rPr>
        <w:t>юридических лиц.</w:t>
      </w:r>
    </w:p>
    <w:p w:rsidR="003968CD" w:rsidRPr="00232F01" w:rsidRDefault="003968CD" w:rsidP="004E32A1">
      <w:pPr>
        <w:pStyle w:val="ConsPlusNormal"/>
        <w:jc w:val="center"/>
        <w:outlineLvl w:val="0"/>
        <w:rPr>
          <w:sz w:val="24"/>
          <w:szCs w:val="24"/>
        </w:rPr>
      </w:pPr>
    </w:p>
    <w:p w:rsidR="004E32A1" w:rsidRPr="00232F01" w:rsidRDefault="00EA4965" w:rsidP="004E32A1">
      <w:pPr>
        <w:pStyle w:val="ConsPlusNormal"/>
        <w:jc w:val="center"/>
        <w:outlineLvl w:val="0"/>
        <w:rPr>
          <w:b/>
          <w:sz w:val="24"/>
          <w:szCs w:val="24"/>
        </w:rPr>
      </w:pPr>
      <w:r w:rsidRPr="00232F01">
        <w:rPr>
          <w:b/>
          <w:sz w:val="24"/>
          <w:szCs w:val="24"/>
        </w:rPr>
        <w:t>3. ЧЛЕНЫ</w:t>
      </w:r>
      <w:r w:rsidR="003968CD" w:rsidRPr="00232F01">
        <w:rPr>
          <w:b/>
          <w:sz w:val="24"/>
          <w:szCs w:val="24"/>
        </w:rPr>
        <w:t xml:space="preserve"> ОРГАНИЗАЦИИ</w:t>
      </w:r>
      <w:r w:rsidRPr="00232F01">
        <w:rPr>
          <w:b/>
          <w:sz w:val="24"/>
          <w:szCs w:val="24"/>
        </w:rPr>
        <w:t>, ИХ ПРАВА И ОБЯЗАННОСТИ</w:t>
      </w:r>
    </w:p>
    <w:p w:rsidR="003968CD" w:rsidRPr="00232F01" w:rsidRDefault="003968CD">
      <w:pPr>
        <w:pStyle w:val="ConsPlusNormal"/>
        <w:ind w:firstLine="540"/>
        <w:jc w:val="both"/>
      </w:pPr>
    </w:p>
    <w:p w:rsidR="00E457E6" w:rsidRPr="00232F01" w:rsidRDefault="00521B5F" w:rsidP="00E457E6">
      <w:pPr>
        <w:pStyle w:val="ConsPlusNormal"/>
        <w:ind w:firstLine="540"/>
        <w:jc w:val="both"/>
        <w:rPr>
          <w:sz w:val="24"/>
          <w:szCs w:val="24"/>
        </w:rPr>
      </w:pPr>
      <w:r w:rsidRPr="00232F01">
        <w:rPr>
          <w:sz w:val="24"/>
          <w:szCs w:val="24"/>
        </w:rPr>
        <w:t xml:space="preserve">3.1. </w:t>
      </w:r>
      <w:r w:rsidR="003968CD" w:rsidRPr="00232F01">
        <w:rPr>
          <w:sz w:val="24"/>
          <w:szCs w:val="24"/>
        </w:rPr>
        <w:t xml:space="preserve">Членство в Организации является добровольным. </w:t>
      </w:r>
      <w:r w:rsidR="001973E1">
        <w:rPr>
          <w:sz w:val="24"/>
          <w:szCs w:val="24"/>
        </w:rPr>
        <w:t>Количество</w:t>
      </w:r>
      <w:r w:rsidR="003968CD" w:rsidRPr="00232F01">
        <w:rPr>
          <w:sz w:val="24"/>
          <w:szCs w:val="24"/>
        </w:rPr>
        <w:t xml:space="preserve"> членов Организации не ограничено.</w:t>
      </w:r>
    </w:p>
    <w:p w:rsidR="00E457E6" w:rsidRPr="00232F01" w:rsidRDefault="00E457E6" w:rsidP="00E457E6">
      <w:pPr>
        <w:pStyle w:val="ConsPlusNormal"/>
        <w:ind w:firstLine="540"/>
        <w:jc w:val="both"/>
        <w:rPr>
          <w:sz w:val="24"/>
          <w:szCs w:val="24"/>
        </w:rPr>
      </w:pPr>
      <w:r w:rsidRPr="00232F01">
        <w:rPr>
          <w:sz w:val="24"/>
          <w:szCs w:val="24"/>
        </w:rPr>
        <w:t>3.2. Членами Организации могут быть достигшие 18 лет физические лица граждане Российской Федерации и юридические лица – общественные объединения, в соответствии с действующим законодательством, разделяющие цели Организации, признающие устав Организации, содейству</w:t>
      </w:r>
      <w:r w:rsidR="00E472B7" w:rsidRPr="00232F01">
        <w:rPr>
          <w:sz w:val="24"/>
          <w:szCs w:val="24"/>
        </w:rPr>
        <w:t>ющие ее деятельности и развитию</w:t>
      </w:r>
      <w:r w:rsidRPr="00232F01">
        <w:rPr>
          <w:sz w:val="24"/>
          <w:szCs w:val="24"/>
        </w:rPr>
        <w:t>, обязующиеся уплачивать вступительные, членские и иные имущественные взносы и принимающие на добровольной основе активное участие во всех направлениях деятельности Организации. Члены Организации принимают участие во всех направлениях деятельности Организации через структурные подразделения Организации.</w:t>
      </w:r>
    </w:p>
    <w:p w:rsidR="00E457E6" w:rsidRPr="00232F01" w:rsidRDefault="00E457E6" w:rsidP="00E457E6">
      <w:pPr>
        <w:pStyle w:val="ConsPlusNormal"/>
        <w:ind w:firstLine="540"/>
        <w:jc w:val="both"/>
        <w:rPr>
          <w:sz w:val="24"/>
          <w:szCs w:val="24"/>
        </w:rPr>
      </w:pPr>
      <w:r w:rsidRPr="00232F01">
        <w:rPr>
          <w:sz w:val="24"/>
          <w:szCs w:val="24"/>
        </w:rPr>
        <w:t>3.3. Прием в члены Организации физических лиц осуществляется на основании их индивидуальных заявлений.</w:t>
      </w:r>
    </w:p>
    <w:p w:rsidR="00E457E6" w:rsidRPr="00232F01" w:rsidRDefault="00E457E6" w:rsidP="00E457E6">
      <w:pPr>
        <w:pStyle w:val="ConsPlusNormal"/>
        <w:ind w:firstLine="540"/>
        <w:jc w:val="both"/>
        <w:rPr>
          <w:sz w:val="24"/>
          <w:szCs w:val="24"/>
        </w:rPr>
      </w:pPr>
      <w:r w:rsidRPr="00232F01">
        <w:rPr>
          <w:sz w:val="24"/>
          <w:szCs w:val="24"/>
        </w:rPr>
        <w:t>Прием в члены Организации юридических лиц – общественных объединений – осуществляется на основании заявления юридического лица и решения уполномоченного органа юридического лица о вступлении в члены Организации.</w:t>
      </w:r>
    </w:p>
    <w:p w:rsidR="00E457E6" w:rsidRPr="00232F01" w:rsidRDefault="00E457E6" w:rsidP="00E457E6">
      <w:pPr>
        <w:pStyle w:val="ConsPlusNormal"/>
        <w:ind w:firstLine="540"/>
        <w:jc w:val="both"/>
        <w:rPr>
          <w:sz w:val="24"/>
          <w:szCs w:val="24"/>
        </w:rPr>
      </w:pPr>
      <w:r w:rsidRPr="00232F01">
        <w:rPr>
          <w:sz w:val="24"/>
          <w:szCs w:val="24"/>
        </w:rPr>
        <w:t xml:space="preserve">Прием в члены Организации осуществляет своим решением </w:t>
      </w:r>
      <w:r w:rsidR="00771F77">
        <w:rPr>
          <w:sz w:val="24"/>
          <w:szCs w:val="24"/>
        </w:rPr>
        <w:t xml:space="preserve">Совет регионального </w:t>
      </w:r>
      <w:r w:rsidR="005F1C70">
        <w:rPr>
          <w:sz w:val="24"/>
          <w:szCs w:val="24"/>
        </w:rPr>
        <w:t>отделения</w:t>
      </w:r>
      <w:r w:rsidR="001973E1">
        <w:rPr>
          <w:sz w:val="24"/>
          <w:szCs w:val="24"/>
        </w:rPr>
        <w:t xml:space="preserve"> (организации)</w:t>
      </w:r>
      <w:r w:rsidR="00691336" w:rsidRPr="00232F01">
        <w:rPr>
          <w:sz w:val="24"/>
          <w:szCs w:val="24"/>
        </w:rPr>
        <w:t xml:space="preserve"> или общее собрание </w:t>
      </w:r>
      <w:r w:rsidRPr="00232F01">
        <w:rPr>
          <w:sz w:val="24"/>
          <w:szCs w:val="24"/>
        </w:rPr>
        <w:t>регионального отделения</w:t>
      </w:r>
      <w:r w:rsidR="00691336" w:rsidRPr="00232F01">
        <w:rPr>
          <w:sz w:val="24"/>
          <w:szCs w:val="24"/>
        </w:rPr>
        <w:t xml:space="preserve"> (организации)</w:t>
      </w:r>
      <w:r w:rsidRPr="00232F01">
        <w:rPr>
          <w:sz w:val="24"/>
          <w:szCs w:val="24"/>
        </w:rPr>
        <w:t xml:space="preserve"> с последующим утверждением такого решения Центральным Советом</w:t>
      </w:r>
      <w:r w:rsidR="00691336" w:rsidRPr="00232F01">
        <w:rPr>
          <w:sz w:val="24"/>
          <w:szCs w:val="24"/>
        </w:rPr>
        <w:t xml:space="preserve"> ВОО-ОСОО.</w:t>
      </w:r>
    </w:p>
    <w:p w:rsidR="00E457E6" w:rsidRPr="00232F01" w:rsidRDefault="00E457E6" w:rsidP="00E457E6">
      <w:pPr>
        <w:pStyle w:val="ConsPlusNormal"/>
        <w:ind w:firstLine="540"/>
        <w:jc w:val="both"/>
        <w:rPr>
          <w:sz w:val="24"/>
          <w:szCs w:val="24"/>
        </w:rPr>
      </w:pPr>
      <w:r w:rsidRPr="00232F01">
        <w:rPr>
          <w:sz w:val="24"/>
          <w:szCs w:val="24"/>
        </w:rPr>
        <w:t>Права и обязанности члена Организации возникают с моме</w:t>
      </w:r>
      <w:r w:rsidR="009D60CC" w:rsidRPr="00232F01">
        <w:rPr>
          <w:sz w:val="24"/>
          <w:szCs w:val="24"/>
        </w:rPr>
        <w:t>нта принятия решения о принятии</w:t>
      </w:r>
      <w:r w:rsidRPr="00232F01">
        <w:rPr>
          <w:sz w:val="24"/>
          <w:szCs w:val="24"/>
        </w:rPr>
        <w:t xml:space="preserve"> члена Организации Центральным Советом </w:t>
      </w:r>
      <w:r w:rsidR="00691336" w:rsidRPr="00232F01">
        <w:rPr>
          <w:sz w:val="24"/>
          <w:szCs w:val="24"/>
        </w:rPr>
        <w:t>ВОО-ОСОО</w:t>
      </w:r>
      <w:r w:rsidRPr="00232F01">
        <w:rPr>
          <w:sz w:val="24"/>
          <w:szCs w:val="24"/>
        </w:rPr>
        <w:t>.</w:t>
      </w:r>
    </w:p>
    <w:p w:rsidR="00E457E6" w:rsidRPr="00232F01" w:rsidRDefault="00E457E6" w:rsidP="00E457E6">
      <w:pPr>
        <w:pStyle w:val="ConsPlusNormal"/>
        <w:ind w:firstLine="540"/>
        <w:jc w:val="both"/>
        <w:rPr>
          <w:sz w:val="24"/>
          <w:szCs w:val="24"/>
        </w:rPr>
      </w:pPr>
      <w:r w:rsidRPr="00232F01">
        <w:rPr>
          <w:sz w:val="24"/>
          <w:szCs w:val="24"/>
        </w:rPr>
        <w:lastRenderedPageBreak/>
        <w:t xml:space="preserve">Все члены Организации </w:t>
      </w:r>
      <w:r w:rsidR="00B96988" w:rsidRPr="00232F01">
        <w:rPr>
          <w:sz w:val="24"/>
          <w:szCs w:val="24"/>
        </w:rPr>
        <w:t xml:space="preserve">(физические и юридические лица) </w:t>
      </w:r>
      <w:r w:rsidRPr="00232F01">
        <w:rPr>
          <w:sz w:val="24"/>
          <w:szCs w:val="24"/>
        </w:rPr>
        <w:t>имеют равные права и несут равные обязанности.</w:t>
      </w:r>
    </w:p>
    <w:p w:rsidR="00E457E6" w:rsidRPr="00232F01" w:rsidRDefault="00E457E6" w:rsidP="00E457E6">
      <w:pPr>
        <w:pStyle w:val="ConsPlusNormal"/>
        <w:ind w:firstLine="540"/>
        <w:jc w:val="both"/>
        <w:rPr>
          <w:sz w:val="24"/>
          <w:szCs w:val="24"/>
        </w:rPr>
      </w:pPr>
      <w:r w:rsidRPr="00232F01">
        <w:rPr>
          <w:sz w:val="24"/>
          <w:szCs w:val="24"/>
        </w:rPr>
        <w:t>3.4. Член Организации имеет право:</w:t>
      </w:r>
    </w:p>
    <w:p w:rsidR="00E457E6" w:rsidRPr="00232F01" w:rsidRDefault="005F1C70" w:rsidP="00E457E6">
      <w:pPr>
        <w:pStyle w:val="ConsPlusNormal"/>
        <w:ind w:firstLine="540"/>
        <w:jc w:val="both"/>
        <w:rPr>
          <w:sz w:val="24"/>
          <w:szCs w:val="24"/>
        </w:rPr>
      </w:pPr>
      <w:r>
        <w:rPr>
          <w:sz w:val="24"/>
          <w:szCs w:val="24"/>
        </w:rPr>
        <w:t>- и</w:t>
      </w:r>
      <w:r w:rsidR="00E457E6" w:rsidRPr="00232F01">
        <w:rPr>
          <w:sz w:val="24"/>
          <w:szCs w:val="24"/>
        </w:rPr>
        <w:t>збирать и быть избранным в руководящие, контрольно-ревизионные и иные выборные органы Организации, а также контролировать деятельность органов Организации в соответствии с ее уставом;</w:t>
      </w:r>
    </w:p>
    <w:p w:rsidR="00E457E6" w:rsidRPr="00232F01" w:rsidRDefault="005F1C70" w:rsidP="00E457E6">
      <w:pPr>
        <w:pStyle w:val="ConsPlusNormal"/>
        <w:ind w:firstLine="540"/>
        <w:jc w:val="both"/>
        <w:rPr>
          <w:sz w:val="24"/>
          <w:szCs w:val="24"/>
        </w:rPr>
      </w:pPr>
      <w:r>
        <w:rPr>
          <w:sz w:val="24"/>
          <w:szCs w:val="24"/>
        </w:rPr>
        <w:t>- п</w:t>
      </w:r>
      <w:r w:rsidR="00E457E6" w:rsidRPr="00232F01">
        <w:rPr>
          <w:sz w:val="24"/>
          <w:szCs w:val="24"/>
        </w:rPr>
        <w:t>олучать от Организации в письменной форме подтверждение своего членства в Организации, принимать участие в мероприятиях Организации и ее структурных подразделений;</w:t>
      </w:r>
    </w:p>
    <w:p w:rsidR="0009492C" w:rsidRPr="00232F01" w:rsidRDefault="005F1C70" w:rsidP="0009492C">
      <w:pPr>
        <w:pStyle w:val="ConsPlusNormal"/>
        <w:ind w:firstLine="540"/>
        <w:jc w:val="both"/>
        <w:rPr>
          <w:sz w:val="24"/>
          <w:szCs w:val="24"/>
        </w:rPr>
      </w:pPr>
      <w:r>
        <w:rPr>
          <w:sz w:val="24"/>
          <w:szCs w:val="24"/>
        </w:rPr>
        <w:t>- п</w:t>
      </w:r>
      <w:r w:rsidR="0009492C" w:rsidRPr="00232F01">
        <w:rPr>
          <w:sz w:val="24"/>
          <w:szCs w:val="24"/>
        </w:rPr>
        <w:t>ользоваться в приоритетном порядке, на условиях, установленных в Организации, охотничьими и рыболовными угодьями, стендами, тирами, охотничьим и рыболовным инвентарем, библиотеками и другим имуществом Организации;</w:t>
      </w:r>
    </w:p>
    <w:p w:rsidR="00E457E6" w:rsidRPr="00232F01" w:rsidRDefault="005F1C70" w:rsidP="0009492C">
      <w:pPr>
        <w:pStyle w:val="ConsPlusNormal"/>
        <w:ind w:firstLine="540"/>
        <w:jc w:val="both"/>
        <w:rPr>
          <w:sz w:val="24"/>
          <w:szCs w:val="24"/>
        </w:rPr>
      </w:pPr>
      <w:r>
        <w:rPr>
          <w:sz w:val="24"/>
          <w:szCs w:val="24"/>
        </w:rPr>
        <w:t>- у</w:t>
      </w:r>
      <w:r w:rsidR="00E457E6" w:rsidRPr="00232F01">
        <w:rPr>
          <w:sz w:val="24"/>
          <w:szCs w:val="24"/>
        </w:rPr>
        <w:t xml:space="preserve">частвовать, в установленном порядке, в работе </w:t>
      </w:r>
      <w:r w:rsidR="00D54D75" w:rsidRPr="00232F01">
        <w:rPr>
          <w:sz w:val="24"/>
          <w:szCs w:val="24"/>
        </w:rPr>
        <w:t>К</w:t>
      </w:r>
      <w:r w:rsidR="0009492C" w:rsidRPr="00232F01">
        <w:rPr>
          <w:sz w:val="24"/>
          <w:szCs w:val="24"/>
        </w:rPr>
        <w:t>онференции</w:t>
      </w:r>
      <w:r w:rsidR="00E457E6" w:rsidRPr="00232F01">
        <w:rPr>
          <w:sz w:val="24"/>
          <w:szCs w:val="24"/>
        </w:rPr>
        <w:t xml:space="preserve"> и иных органов Организации, в том числе участвовать в работе органов Организации, если его интересы могут быть затронуты при обсуждении того или ин</w:t>
      </w:r>
      <w:r w:rsidR="0009492C" w:rsidRPr="00232F01">
        <w:rPr>
          <w:sz w:val="24"/>
          <w:szCs w:val="24"/>
        </w:rPr>
        <w:t>ого вопроса;</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в</w:t>
      </w:r>
      <w:r w:rsidR="00E457E6" w:rsidRPr="00232F01">
        <w:rPr>
          <w:sz w:val="24"/>
          <w:szCs w:val="24"/>
        </w:rPr>
        <w:t>ыдвигать инициативы в рамках целей и задач Организации; участвовать в планировании, разработке и реализации проектов и программ Организации, в обсуждении итогов деятельности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п</w:t>
      </w:r>
      <w:r w:rsidR="00E457E6" w:rsidRPr="00232F01">
        <w:rPr>
          <w:sz w:val="24"/>
          <w:szCs w:val="24"/>
        </w:rPr>
        <w:t>олучать полную информацию о деятельности Организации; пользоваться учебно-методическими, научными, информационными разработками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д</w:t>
      </w:r>
      <w:r w:rsidR="00E457E6" w:rsidRPr="00232F01">
        <w:rPr>
          <w:sz w:val="24"/>
          <w:szCs w:val="24"/>
        </w:rPr>
        <w:t>обровольно выйти из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о</w:t>
      </w:r>
      <w:r w:rsidR="00E457E6" w:rsidRPr="00232F01">
        <w:rPr>
          <w:sz w:val="24"/>
          <w:szCs w:val="24"/>
        </w:rPr>
        <w:t>бжаловать действия должностных лиц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о</w:t>
      </w:r>
      <w:r w:rsidR="00E457E6" w:rsidRPr="00232F01">
        <w:rPr>
          <w:sz w:val="24"/>
          <w:szCs w:val="24"/>
        </w:rPr>
        <w:t>существлять иные права в соответствии с действующим з</w:t>
      </w:r>
      <w:r w:rsidR="0009492C" w:rsidRPr="00232F01">
        <w:rPr>
          <w:sz w:val="24"/>
          <w:szCs w:val="24"/>
        </w:rPr>
        <w:t>аконодательством.</w:t>
      </w:r>
    </w:p>
    <w:p w:rsidR="00E457E6" w:rsidRPr="00232F01" w:rsidRDefault="0009492C" w:rsidP="0009492C">
      <w:pPr>
        <w:pStyle w:val="ConsPlusNormal"/>
        <w:ind w:firstLine="540"/>
        <w:jc w:val="both"/>
        <w:rPr>
          <w:sz w:val="24"/>
          <w:szCs w:val="24"/>
        </w:rPr>
      </w:pPr>
      <w:r w:rsidRPr="00232F01">
        <w:rPr>
          <w:sz w:val="24"/>
          <w:szCs w:val="24"/>
        </w:rPr>
        <w:t xml:space="preserve">3.5. </w:t>
      </w:r>
      <w:r w:rsidR="00E457E6" w:rsidRPr="00232F01">
        <w:rPr>
          <w:sz w:val="24"/>
          <w:szCs w:val="24"/>
        </w:rPr>
        <w:t>Член Организации</w:t>
      </w:r>
      <w:r w:rsidRPr="00232F01">
        <w:rPr>
          <w:sz w:val="24"/>
          <w:szCs w:val="24"/>
        </w:rPr>
        <w:t xml:space="preserve"> обязан:</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в</w:t>
      </w:r>
      <w:r w:rsidR="00E457E6" w:rsidRPr="00232F01">
        <w:rPr>
          <w:sz w:val="24"/>
          <w:szCs w:val="24"/>
        </w:rPr>
        <w:t>ыполнять требования устава Организации; соблюдать иные нормативные акты, регламентирующие деятельность Организации</w:t>
      </w:r>
      <w:r w:rsidR="001973E1">
        <w:rPr>
          <w:sz w:val="24"/>
          <w:szCs w:val="24"/>
        </w:rPr>
        <w:t>;</w:t>
      </w:r>
    </w:p>
    <w:p w:rsidR="0009492C"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в</w:t>
      </w:r>
      <w:r w:rsidR="00E457E6" w:rsidRPr="00232F01">
        <w:rPr>
          <w:sz w:val="24"/>
          <w:szCs w:val="24"/>
        </w:rPr>
        <w:t>ыполнять решения руководящих органов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 в</w:t>
      </w:r>
      <w:r w:rsidR="00E457E6" w:rsidRPr="00232F01">
        <w:rPr>
          <w:sz w:val="24"/>
          <w:szCs w:val="24"/>
        </w:rPr>
        <w:t>ходить в состав регионального отделения - члена Организации, сообщать Организации сведения, необходимые для его учета в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р</w:t>
      </w:r>
      <w:r w:rsidR="00E457E6" w:rsidRPr="00232F01">
        <w:rPr>
          <w:sz w:val="24"/>
          <w:szCs w:val="24"/>
        </w:rPr>
        <w:t xml:space="preserve">егулярно участвовать в мероприятиях, проводимых </w:t>
      </w:r>
      <w:r w:rsidR="0009492C" w:rsidRPr="00232F01">
        <w:rPr>
          <w:sz w:val="24"/>
          <w:szCs w:val="24"/>
        </w:rPr>
        <w:t>Организацией</w:t>
      </w:r>
      <w:r w:rsidR="00E457E6" w:rsidRPr="00232F01">
        <w:rPr>
          <w:sz w:val="24"/>
          <w:szCs w:val="24"/>
        </w:rPr>
        <w:t xml:space="preserve">, в том числе в отчетно-выборных мероприятиях Организации, участвовать в принятии корпоративных решений, без которых </w:t>
      </w:r>
      <w:r w:rsidR="0009492C" w:rsidRPr="00232F01">
        <w:rPr>
          <w:sz w:val="24"/>
          <w:szCs w:val="24"/>
        </w:rPr>
        <w:t>Организация</w:t>
      </w:r>
      <w:r w:rsidR="00E457E6" w:rsidRPr="00232F01">
        <w:rPr>
          <w:sz w:val="24"/>
          <w:szCs w:val="24"/>
        </w:rPr>
        <w:t xml:space="preserve"> не может продолжать свою деятельность в соответствии с законом, если участие членов Организации необход</w:t>
      </w:r>
      <w:r w:rsidR="0009492C" w:rsidRPr="00232F01">
        <w:rPr>
          <w:sz w:val="24"/>
          <w:szCs w:val="24"/>
        </w:rPr>
        <w:t>имо для принятия таких решений;</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у</w:t>
      </w:r>
      <w:r w:rsidR="00E457E6" w:rsidRPr="00232F01">
        <w:rPr>
          <w:sz w:val="24"/>
          <w:szCs w:val="24"/>
        </w:rPr>
        <w:t>частвовать в образовании имущества Организации в необходимом размере в порядке, способом и в сроки, установленных</w:t>
      </w:r>
      <w:r w:rsidR="00AD53F1">
        <w:rPr>
          <w:sz w:val="24"/>
          <w:szCs w:val="24"/>
        </w:rPr>
        <w:t xml:space="preserve"> </w:t>
      </w:r>
      <w:r w:rsidR="0009492C" w:rsidRPr="00232F01">
        <w:rPr>
          <w:sz w:val="24"/>
          <w:szCs w:val="24"/>
        </w:rPr>
        <w:t>Организацией;</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с</w:t>
      </w:r>
      <w:r w:rsidR="00E457E6" w:rsidRPr="00232F01">
        <w:rPr>
          <w:sz w:val="24"/>
          <w:szCs w:val="24"/>
        </w:rPr>
        <w:t>воев</w:t>
      </w:r>
      <w:r w:rsidR="00771F77">
        <w:rPr>
          <w:sz w:val="24"/>
          <w:szCs w:val="24"/>
        </w:rPr>
        <w:t>ременно уплачивать вступительные</w:t>
      </w:r>
      <w:r w:rsidR="00E457E6" w:rsidRPr="00232F01">
        <w:rPr>
          <w:sz w:val="24"/>
          <w:szCs w:val="24"/>
        </w:rPr>
        <w:t>, чл</w:t>
      </w:r>
      <w:r w:rsidR="0009492C" w:rsidRPr="00232F01">
        <w:rPr>
          <w:sz w:val="24"/>
          <w:szCs w:val="24"/>
        </w:rPr>
        <w:t>енские и иные взносы в Организацию</w:t>
      </w:r>
      <w:r w:rsidR="00771F77">
        <w:rPr>
          <w:sz w:val="24"/>
          <w:szCs w:val="24"/>
        </w:rPr>
        <w:t>. Членские взносы за предстоящий год уплачиваются до 31 декабря текущего года</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н</w:t>
      </w:r>
      <w:r w:rsidR="00E457E6" w:rsidRPr="00232F01">
        <w:rPr>
          <w:sz w:val="24"/>
          <w:szCs w:val="24"/>
        </w:rPr>
        <w:t xml:space="preserve">е совершать действия, заведомо направленные на причинение вреда Организации, не совершать действия (бездействие), которые существенно затрудняют или делают невозможным достижение целей, ради которых создана </w:t>
      </w:r>
      <w:r w:rsidR="0009492C" w:rsidRPr="00232F01">
        <w:rPr>
          <w:sz w:val="24"/>
          <w:szCs w:val="24"/>
        </w:rPr>
        <w:t>Организация;</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в</w:t>
      </w:r>
      <w:r w:rsidR="00E457E6" w:rsidRPr="00232F01">
        <w:rPr>
          <w:sz w:val="24"/>
          <w:szCs w:val="24"/>
        </w:rPr>
        <w:t>семерно содействовать достижению уставных целей Организации и решению задач, входящих в компетенцию Организации</w:t>
      </w:r>
      <w:r w:rsidR="0009492C" w:rsidRPr="00232F01">
        <w:rPr>
          <w:sz w:val="24"/>
          <w:szCs w:val="24"/>
        </w:rPr>
        <w:t>;</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п</w:t>
      </w:r>
      <w:r w:rsidR="00E457E6" w:rsidRPr="00232F01">
        <w:rPr>
          <w:sz w:val="24"/>
          <w:szCs w:val="24"/>
        </w:rPr>
        <w:t xml:space="preserve">о требованию руководящих органов Организации предоставлять информацию о своей деятельности, необходимую для достижения </w:t>
      </w:r>
      <w:r w:rsidR="0009492C" w:rsidRPr="00232F01">
        <w:rPr>
          <w:sz w:val="24"/>
          <w:szCs w:val="24"/>
        </w:rPr>
        <w:t>Организацией своих уставных целей и задач;</w:t>
      </w:r>
    </w:p>
    <w:p w:rsidR="00E457E6" w:rsidRPr="00232F01" w:rsidRDefault="005F1C70" w:rsidP="0009492C">
      <w:pPr>
        <w:pStyle w:val="ConsPlusNormal"/>
        <w:ind w:firstLine="540"/>
        <w:jc w:val="both"/>
        <w:rPr>
          <w:sz w:val="24"/>
          <w:szCs w:val="24"/>
        </w:rPr>
      </w:pPr>
      <w:r>
        <w:rPr>
          <w:sz w:val="24"/>
          <w:szCs w:val="24"/>
        </w:rPr>
        <w:t>-</w:t>
      </w:r>
      <w:r w:rsidR="00AD53F1">
        <w:rPr>
          <w:sz w:val="24"/>
          <w:szCs w:val="24"/>
        </w:rPr>
        <w:t xml:space="preserve"> </w:t>
      </w:r>
      <w:r>
        <w:rPr>
          <w:sz w:val="24"/>
          <w:szCs w:val="24"/>
        </w:rPr>
        <w:t>п</w:t>
      </w:r>
      <w:r w:rsidR="00E457E6" w:rsidRPr="00232F01">
        <w:rPr>
          <w:sz w:val="24"/>
          <w:szCs w:val="24"/>
        </w:rPr>
        <w:t xml:space="preserve">олностью выполнять все другие обязанности, вытекающие из настоящего устава, регламентов, положений и решений органов Организации, а также законодательства Российской </w:t>
      </w:r>
      <w:r w:rsidR="00825896" w:rsidRPr="00232F01">
        <w:rPr>
          <w:sz w:val="24"/>
          <w:szCs w:val="24"/>
        </w:rPr>
        <w:t>Федерации;</w:t>
      </w:r>
    </w:p>
    <w:p w:rsidR="00E457E6" w:rsidRPr="00232F01" w:rsidRDefault="005F1C70" w:rsidP="00825896">
      <w:pPr>
        <w:pStyle w:val="ConsPlusNormal"/>
        <w:ind w:firstLine="540"/>
        <w:jc w:val="both"/>
        <w:rPr>
          <w:sz w:val="24"/>
          <w:szCs w:val="24"/>
        </w:rPr>
      </w:pPr>
      <w:r>
        <w:rPr>
          <w:sz w:val="24"/>
          <w:szCs w:val="24"/>
        </w:rPr>
        <w:t>-</w:t>
      </w:r>
      <w:r w:rsidR="00AD53F1">
        <w:rPr>
          <w:sz w:val="24"/>
          <w:szCs w:val="24"/>
        </w:rPr>
        <w:t xml:space="preserve"> </w:t>
      </w:r>
      <w:r>
        <w:rPr>
          <w:sz w:val="24"/>
          <w:szCs w:val="24"/>
        </w:rPr>
        <w:t>н</w:t>
      </w:r>
      <w:r w:rsidR="00E457E6" w:rsidRPr="00232F01">
        <w:rPr>
          <w:sz w:val="24"/>
          <w:szCs w:val="24"/>
        </w:rPr>
        <w:t>ести иные обязанности в соответствии с действующим законодательством</w:t>
      </w:r>
      <w:r w:rsidR="00825896" w:rsidRPr="00232F01">
        <w:rPr>
          <w:sz w:val="24"/>
          <w:szCs w:val="24"/>
        </w:rPr>
        <w:t xml:space="preserve"> Российской Федерации.</w:t>
      </w:r>
    </w:p>
    <w:p w:rsidR="00E457E6" w:rsidRPr="00232F01" w:rsidRDefault="00825896" w:rsidP="00825896">
      <w:pPr>
        <w:pStyle w:val="ConsPlusNormal"/>
        <w:ind w:firstLine="540"/>
        <w:jc w:val="both"/>
        <w:rPr>
          <w:sz w:val="24"/>
          <w:szCs w:val="24"/>
        </w:rPr>
      </w:pPr>
      <w:r w:rsidRPr="00232F01">
        <w:rPr>
          <w:sz w:val="24"/>
          <w:szCs w:val="24"/>
        </w:rPr>
        <w:t xml:space="preserve">3.6. </w:t>
      </w:r>
      <w:r w:rsidR="00E457E6" w:rsidRPr="00232F01">
        <w:rPr>
          <w:sz w:val="24"/>
          <w:szCs w:val="24"/>
        </w:rPr>
        <w:t>Членство в Организации</w:t>
      </w:r>
      <w:r w:rsidRPr="00232F01">
        <w:rPr>
          <w:sz w:val="24"/>
          <w:szCs w:val="24"/>
        </w:rPr>
        <w:t xml:space="preserve"> может быть прекращено:</w:t>
      </w:r>
    </w:p>
    <w:p w:rsidR="00E457E6" w:rsidRPr="00232F01" w:rsidRDefault="00AA5712" w:rsidP="00825896">
      <w:pPr>
        <w:pStyle w:val="ConsPlusNormal"/>
        <w:ind w:firstLine="540"/>
        <w:jc w:val="both"/>
        <w:rPr>
          <w:sz w:val="24"/>
          <w:szCs w:val="24"/>
        </w:rPr>
      </w:pPr>
      <w:r>
        <w:rPr>
          <w:sz w:val="24"/>
          <w:szCs w:val="24"/>
        </w:rPr>
        <w:lastRenderedPageBreak/>
        <w:t>-</w:t>
      </w:r>
      <w:r w:rsidR="005F1C70">
        <w:rPr>
          <w:sz w:val="24"/>
          <w:szCs w:val="24"/>
        </w:rPr>
        <w:t xml:space="preserve"> п</w:t>
      </w:r>
      <w:r w:rsidR="00825896" w:rsidRPr="00232F01">
        <w:rPr>
          <w:sz w:val="24"/>
          <w:szCs w:val="24"/>
        </w:rPr>
        <w:t>о собственному желанию;</w:t>
      </w:r>
    </w:p>
    <w:p w:rsidR="00E457E6" w:rsidRPr="00232F01" w:rsidRDefault="00AA5712" w:rsidP="00825896">
      <w:pPr>
        <w:pStyle w:val="ConsPlusNormal"/>
        <w:ind w:firstLine="540"/>
        <w:jc w:val="both"/>
        <w:rPr>
          <w:sz w:val="24"/>
          <w:szCs w:val="24"/>
        </w:rPr>
      </w:pPr>
      <w:r>
        <w:rPr>
          <w:sz w:val="24"/>
          <w:szCs w:val="24"/>
        </w:rPr>
        <w:t>-</w:t>
      </w:r>
      <w:r w:rsidR="005F1C70">
        <w:rPr>
          <w:sz w:val="24"/>
          <w:szCs w:val="24"/>
        </w:rPr>
        <w:t xml:space="preserve"> в</w:t>
      </w:r>
      <w:r w:rsidR="00E457E6" w:rsidRPr="00232F01">
        <w:rPr>
          <w:sz w:val="24"/>
          <w:szCs w:val="24"/>
        </w:rPr>
        <w:t xml:space="preserve"> случае смерти члена Организации</w:t>
      </w:r>
      <w:r w:rsidR="00AD53F1">
        <w:rPr>
          <w:sz w:val="24"/>
          <w:szCs w:val="24"/>
        </w:rPr>
        <w:t xml:space="preserve"> </w:t>
      </w:r>
      <w:r w:rsidR="00E457E6" w:rsidRPr="00232F01">
        <w:rPr>
          <w:sz w:val="24"/>
          <w:szCs w:val="24"/>
        </w:rPr>
        <w:t>-</w:t>
      </w:r>
      <w:r w:rsidR="00AD53F1">
        <w:rPr>
          <w:sz w:val="24"/>
          <w:szCs w:val="24"/>
        </w:rPr>
        <w:t xml:space="preserve"> </w:t>
      </w:r>
      <w:r w:rsidR="00E457E6" w:rsidRPr="00232F01">
        <w:rPr>
          <w:sz w:val="24"/>
          <w:szCs w:val="24"/>
        </w:rPr>
        <w:t>физического лица или в случае ликвидации члена Организации как юридического лица (исключения из единого государстве</w:t>
      </w:r>
      <w:r w:rsidR="00825896" w:rsidRPr="00232F01">
        <w:rPr>
          <w:sz w:val="24"/>
          <w:szCs w:val="24"/>
        </w:rPr>
        <w:t>нного реестра юридических лиц);</w:t>
      </w:r>
    </w:p>
    <w:p w:rsidR="00AA5712" w:rsidRDefault="00AA5712" w:rsidP="00825896">
      <w:pPr>
        <w:pStyle w:val="ConsPlusNormal"/>
        <w:ind w:firstLine="540"/>
        <w:jc w:val="both"/>
        <w:rPr>
          <w:sz w:val="24"/>
          <w:szCs w:val="24"/>
        </w:rPr>
      </w:pPr>
      <w:r>
        <w:rPr>
          <w:sz w:val="24"/>
          <w:szCs w:val="24"/>
        </w:rPr>
        <w:t>-</w:t>
      </w:r>
      <w:r w:rsidR="005F1C70">
        <w:rPr>
          <w:sz w:val="24"/>
          <w:szCs w:val="24"/>
        </w:rPr>
        <w:t xml:space="preserve"> в</w:t>
      </w:r>
      <w:r w:rsidR="00E457E6" w:rsidRPr="00232F01">
        <w:rPr>
          <w:sz w:val="24"/>
          <w:szCs w:val="24"/>
        </w:rPr>
        <w:t xml:space="preserve"> свя</w:t>
      </w:r>
      <w:r w:rsidR="005F1C70">
        <w:rPr>
          <w:sz w:val="24"/>
          <w:szCs w:val="24"/>
        </w:rPr>
        <w:t>зи с исключением из Организации;</w:t>
      </w:r>
    </w:p>
    <w:p w:rsidR="00825896" w:rsidRDefault="005F1C70" w:rsidP="00825896">
      <w:pPr>
        <w:pStyle w:val="ConsPlusNormal"/>
        <w:ind w:firstLine="540"/>
        <w:jc w:val="both"/>
        <w:rPr>
          <w:sz w:val="24"/>
          <w:szCs w:val="24"/>
        </w:rPr>
      </w:pPr>
      <w:r>
        <w:rPr>
          <w:sz w:val="24"/>
          <w:szCs w:val="24"/>
        </w:rPr>
        <w:t>- в</w:t>
      </w:r>
      <w:r w:rsidR="00AA5712">
        <w:rPr>
          <w:sz w:val="24"/>
          <w:szCs w:val="24"/>
        </w:rPr>
        <w:t xml:space="preserve"> связи с неуплатой членского взноса</w:t>
      </w:r>
      <w:r w:rsidR="001973E1">
        <w:rPr>
          <w:sz w:val="24"/>
          <w:szCs w:val="24"/>
        </w:rPr>
        <w:t>,</w:t>
      </w:r>
      <w:r w:rsidR="00AA5712">
        <w:rPr>
          <w:sz w:val="24"/>
          <w:szCs w:val="24"/>
        </w:rPr>
        <w:t xml:space="preserve"> уставленным настоящим Уставом </w:t>
      </w:r>
      <w:r>
        <w:rPr>
          <w:sz w:val="24"/>
          <w:szCs w:val="24"/>
        </w:rPr>
        <w:t>в срок без уважительной причины;</w:t>
      </w:r>
    </w:p>
    <w:p w:rsidR="00AA5712" w:rsidRPr="00232F01" w:rsidRDefault="00AA5712" w:rsidP="00825896">
      <w:pPr>
        <w:pStyle w:val="ConsPlusNormal"/>
        <w:ind w:firstLine="540"/>
        <w:jc w:val="both"/>
        <w:rPr>
          <w:sz w:val="24"/>
          <w:szCs w:val="24"/>
        </w:rPr>
      </w:pPr>
      <w:r>
        <w:rPr>
          <w:sz w:val="24"/>
          <w:szCs w:val="24"/>
        </w:rPr>
        <w:t xml:space="preserve">- в случае совершения действий заведомо направленных на причинение вреда организации (умышленное причинение материального ущерба Организации или ее отдельным структурным подразделениям, умышленные противозаконные действия (бездействия) в области охраны окружающей среды и природопользования, приведшие к материальному ущербу организации. </w:t>
      </w:r>
    </w:p>
    <w:p w:rsidR="00E457E6" w:rsidRPr="00232F01" w:rsidRDefault="00825896" w:rsidP="00825896">
      <w:pPr>
        <w:pStyle w:val="ConsPlusNormal"/>
        <w:ind w:firstLine="540"/>
        <w:jc w:val="both"/>
        <w:rPr>
          <w:sz w:val="24"/>
          <w:szCs w:val="24"/>
        </w:rPr>
      </w:pPr>
      <w:r w:rsidRPr="00232F01">
        <w:rPr>
          <w:sz w:val="24"/>
          <w:szCs w:val="24"/>
        </w:rPr>
        <w:t xml:space="preserve">3.7. </w:t>
      </w:r>
      <w:r w:rsidR="00E457E6" w:rsidRPr="00232F01">
        <w:rPr>
          <w:sz w:val="24"/>
          <w:szCs w:val="24"/>
        </w:rPr>
        <w:t>К членам Организации, нарушающим настоящий устав и не выполняющим решения руководящих органов Организации, могут быть применены следующие меры взыск</w:t>
      </w:r>
      <w:r w:rsidRPr="00232F01">
        <w:rPr>
          <w:sz w:val="24"/>
          <w:szCs w:val="24"/>
        </w:rPr>
        <w:t>ания:</w:t>
      </w:r>
    </w:p>
    <w:p w:rsidR="00E457E6" w:rsidRPr="00232F01" w:rsidRDefault="00AA5712" w:rsidP="00825896">
      <w:pPr>
        <w:pStyle w:val="ConsPlusNormal"/>
        <w:ind w:firstLine="540"/>
        <w:jc w:val="both"/>
        <w:rPr>
          <w:sz w:val="24"/>
          <w:szCs w:val="24"/>
        </w:rPr>
      </w:pPr>
      <w:r>
        <w:rPr>
          <w:sz w:val="24"/>
          <w:szCs w:val="24"/>
        </w:rPr>
        <w:t>-</w:t>
      </w:r>
      <w:r w:rsidR="005F1C70">
        <w:rPr>
          <w:sz w:val="24"/>
          <w:szCs w:val="24"/>
        </w:rPr>
        <w:t xml:space="preserve"> п</w:t>
      </w:r>
      <w:r w:rsidR="00825896" w:rsidRPr="00232F01">
        <w:rPr>
          <w:sz w:val="24"/>
          <w:szCs w:val="24"/>
        </w:rPr>
        <w:t>редупреждение;</w:t>
      </w:r>
    </w:p>
    <w:p w:rsidR="00E457E6" w:rsidRPr="00232F01" w:rsidRDefault="00AA5712" w:rsidP="00825896">
      <w:pPr>
        <w:pStyle w:val="ConsPlusNormal"/>
        <w:ind w:firstLine="540"/>
        <w:jc w:val="both"/>
        <w:rPr>
          <w:sz w:val="24"/>
          <w:szCs w:val="24"/>
        </w:rPr>
      </w:pPr>
      <w:r>
        <w:rPr>
          <w:sz w:val="24"/>
          <w:szCs w:val="24"/>
        </w:rPr>
        <w:t>-</w:t>
      </w:r>
      <w:r w:rsidR="005F1C70">
        <w:rPr>
          <w:sz w:val="24"/>
          <w:szCs w:val="24"/>
        </w:rPr>
        <w:t xml:space="preserve"> и</w:t>
      </w:r>
      <w:r w:rsidR="00E457E6" w:rsidRPr="00232F01">
        <w:rPr>
          <w:sz w:val="24"/>
          <w:szCs w:val="24"/>
        </w:rPr>
        <w:t>сключение из членов Организации</w:t>
      </w:r>
      <w:r w:rsidR="00825896" w:rsidRPr="00232F01">
        <w:rPr>
          <w:sz w:val="24"/>
          <w:szCs w:val="24"/>
        </w:rPr>
        <w:t>.</w:t>
      </w:r>
    </w:p>
    <w:p w:rsidR="00825896" w:rsidRPr="00232F01" w:rsidRDefault="00825896" w:rsidP="00825896">
      <w:pPr>
        <w:pStyle w:val="ConsPlusNormal"/>
        <w:ind w:firstLine="540"/>
        <w:jc w:val="both"/>
        <w:rPr>
          <w:sz w:val="24"/>
          <w:szCs w:val="24"/>
        </w:rPr>
      </w:pPr>
      <w:r w:rsidRPr="00232F01">
        <w:rPr>
          <w:sz w:val="24"/>
          <w:szCs w:val="24"/>
        </w:rPr>
        <w:t xml:space="preserve">3.8. </w:t>
      </w:r>
      <w:r w:rsidR="00E457E6" w:rsidRPr="00232F01">
        <w:rPr>
          <w:sz w:val="24"/>
          <w:szCs w:val="24"/>
        </w:rPr>
        <w:t xml:space="preserve">Решение об исключении из Организации действует с момента его принятия </w:t>
      </w:r>
      <w:r w:rsidRPr="00232F01">
        <w:rPr>
          <w:sz w:val="24"/>
          <w:szCs w:val="24"/>
        </w:rPr>
        <w:t xml:space="preserve">Центральным Советом </w:t>
      </w:r>
      <w:r w:rsidR="00E457E6" w:rsidRPr="00232F01">
        <w:rPr>
          <w:sz w:val="24"/>
          <w:szCs w:val="24"/>
        </w:rPr>
        <w:t>Организации</w:t>
      </w:r>
      <w:r w:rsidRPr="00232F01">
        <w:rPr>
          <w:sz w:val="24"/>
          <w:szCs w:val="24"/>
        </w:rPr>
        <w:t>.</w:t>
      </w:r>
    </w:p>
    <w:p w:rsidR="00E457E6" w:rsidRPr="00232F01" w:rsidRDefault="00E457E6" w:rsidP="00825896">
      <w:pPr>
        <w:pStyle w:val="ConsPlusNormal"/>
        <w:ind w:firstLine="540"/>
        <w:jc w:val="both"/>
        <w:rPr>
          <w:sz w:val="24"/>
          <w:szCs w:val="24"/>
        </w:rPr>
      </w:pPr>
      <w:r w:rsidRPr="00232F01">
        <w:rPr>
          <w:sz w:val="24"/>
          <w:szCs w:val="24"/>
        </w:rPr>
        <w:t xml:space="preserve">Решение об исключении из Организации может быть обжаловано в адрес </w:t>
      </w:r>
      <w:r w:rsidR="00825896" w:rsidRPr="00232F01">
        <w:rPr>
          <w:sz w:val="24"/>
          <w:szCs w:val="24"/>
        </w:rPr>
        <w:t>Конференции</w:t>
      </w:r>
      <w:r w:rsidRPr="00232F01">
        <w:rPr>
          <w:sz w:val="24"/>
          <w:szCs w:val="24"/>
        </w:rPr>
        <w:t xml:space="preserve"> Организации</w:t>
      </w:r>
      <w:r w:rsidR="00825896" w:rsidRPr="00232F01">
        <w:rPr>
          <w:sz w:val="24"/>
          <w:szCs w:val="24"/>
        </w:rPr>
        <w:t>.</w:t>
      </w:r>
    </w:p>
    <w:p w:rsidR="0039135B" w:rsidRPr="00232F01" w:rsidRDefault="00825896" w:rsidP="0039135B">
      <w:pPr>
        <w:pStyle w:val="ConsPlusNormal"/>
        <w:ind w:firstLine="540"/>
        <w:jc w:val="both"/>
        <w:rPr>
          <w:sz w:val="24"/>
          <w:szCs w:val="24"/>
        </w:rPr>
      </w:pPr>
      <w:r w:rsidRPr="00232F01">
        <w:rPr>
          <w:sz w:val="24"/>
          <w:szCs w:val="24"/>
        </w:rPr>
        <w:t xml:space="preserve">3.9. </w:t>
      </w:r>
      <w:r w:rsidR="0039135B" w:rsidRPr="00232F01">
        <w:rPr>
          <w:sz w:val="24"/>
          <w:szCs w:val="24"/>
        </w:rPr>
        <w:t xml:space="preserve">Для обеспечения общего для всех членов Организации порядка их учета, каждый член Организация ставится на учет лишь в одном отделении </w:t>
      </w:r>
      <w:r w:rsidR="001C1E38" w:rsidRPr="00232F01">
        <w:rPr>
          <w:sz w:val="24"/>
          <w:szCs w:val="24"/>
        </w:rPr>
        <w:t>Организации</w:t>
      </w:r>
      <w:r w:rsidR="0039135B" w:rsidRPr="00232F01">
        <w:rPr>
          <w:sz w:val="24"/>
          <w:szCs w:val="24"/>
        </w:rPr>
        <w:t>, через которое вправе реализовывать все свои права члена Организации. Общий порядок учета членов Организации и методическое его обеспечение осуществляет Центральный Совет Организации.</w:t>
      </w:r>
    </w:p>
    <w:p w:rsidR="00562D44" w:rsidRPr="00EA4965" w:rsidRDefault="00562D44" w:rsidP="004307DD">
      <w:pPr>
        <w:pStyle w:val="ConsPlusNormal"/>
        <w:jc w:val="center"/>
        <w:rPr>
          <w:b/>
          <w:color w:val="FF0000"/>
          <w:sz w:val="24"/>
          <w:szCs w:val="24"/>
        </w:rPr>
      </w:pPr>
    </w:p>
    <w:p w:rsidR="004307DD" w:rsidRDefault="004307DD" w:rsidP="004307DD">
      <w:pPr>
        <w:pStyle w:val="ConsPlusNormal"/>
        <w:jc w:val="center"/>
        <w:rPr>
          <w:b/>
          <w:sz w:val="24"/>
          <w:szCs w:val="24"/>
        </w:rPr>
      </w:pPr>
      <w:r w:rsidRPr="004307DD">
        <w:rPr>
          <w:b/>
          <w:sz w:val="24"/>
          <w:szCs w:val="24"/>
        </w:rPr>
        <w:t>4. ОРГАНИЗАЦИОННАЯ СТРУКТУРА ОРГАНИЗАЦИИ</w:t>
      </w:r>
    </w:p>
    <w:p w:rsidR="004307DD" w:rsidRPr="004307DD" w:rsidRDefault="004307DD" w:rsidP="004307DD">
      <w:pPr>
        <w:pStyle w:val="ConsPlusNormal"/>
        <w:jc w:val="center"/>
        <w:rPr>
          <w:b/>
          <w:sz w:val="24"/>
          <w:szCs w:val="24"/>
        </w:rPr>
      </w:pPr>
    </w:p>
    <w:p w:rsidR="004307DD" w:rsidRPr="004D1EDE" w:rsidRDefault="004307DD" w:rsidP="004D1EDE">
      <w:pPr>
        <w:pStyle w:val="ConsPlusNormal"/>
        <w:ind w:firstLine="540"/>
        <w:jc w:val="both"/>
        <w:rPr>
          <w:color w:val="000000"/>
          <w:sz w:val="24"/>
          <w:szCs w:val="24"/>
          <w:lang w:eastAsia="en-US"/>
        </w:rPr>
      </w:pPr>
      <w:r>
        <w:rPr>
          <w:sz w:val="24"/>
          <w:szCs w:val="24"/>
        </w:rPr>
        <w:t>4</w:t>
      </w:r>
      <w:r w:rsidRPr="004307DD">
        <w:rPr>
          <w:sz w:val="24"/>
          <w:szCs w:val="24"/>
        </w:rPr>
        <w:t xml:space="preserve">.1. </w:t>
      </w:r>
      <w:r w:rsidR="00EA4965">
        <w:rPr>
          <w:sz w:val="24"/>
          <w:szCs w:val="24"/>
        </w:rPr>
        <w:t xml:space="preserve">В соответствии с законодательство </w:t>
      </w:r>
      <w:r w:rsidR="00EA4965" w:rsidRPr="004307DD">
        <w:rPr>
          <w:color w:val="000000"/>
          <w:sz w:val="24"/>
          <w:szCs w:val="24"/>
          <w:lang w:eastAsia="en-US"/>
        </w:rPr>
        <w:t>Российской Федерации</w:t>
      </w:r>
      <w:r w:rsidR="00EA4965">
        <w:rPr>
          <w:sz w:val="24"/>
          <w:szCs w:val="24"/>
        </w:rPr>
        <w:t xml:space="preserve"> организация свободна в определе</w:t>
      </w:r>
      <w:r w:rsidR="004D1EDE">
        <w:rPr>
          <w:sz w:val="24"/>
          <w:szCs w:val="24"/>
        </w:rPr>
        <w:t>нии своей внутренней структуры, в нее входят</w:t>
      </w:r>
      <w:r w:rsidR="00AD53F1">
        <w:rPr>
          <w:sz w:val="24"/>
          <w:szCs w:val="24"/>
        </w:rPr>
        <w:t xml:space="preserve"> </w:t>
      </w:r>
      <w:r w:rsidR="004D1EDE">
        <w:rPr>
          <w:color w:val="000000"/>
          <w:sz w:val="24"/>
          <w:szCs w:val="24"/>
          <w:lang w:eastAsia="en-US"/>
        </w:rPr>
        <w:t xml:space="preserve">органы управления организации, контрольно-ревизионный орган, структурные подразделения. </w:t>
      </w:r>
    </w:p>
    <w:p w:rsidR="00EB6681" w:rsidRPr="00EB6681" w:rsidRDefault="004307DD" w:rsidP="00EB6681">
      <w:pPr>
        <w:pStyle w:val="ConsPlusNormal"/>
        <w:ind w:firstLine="540"/>
        <w:jc w:val="both"/>
        <w:rPr>
          <w:sz w:val="24"/>
          <w:szCs w:val="24"/>
        </w:rPr>
      </w:pPr>
      <w:r w:rsidRPr="00EB6681">
        <w:rPr>
          <w:sz w:val="24"/>
          <w:szCs w:val="24"/>
        </w:rPr>
        <w:t xml:space="preserve">4.2. На территории субъектов </w:t>
      </w:r>
      <w:r w:rsidR="00EA4965" w:rsidRPr="004307DD">
        <w:rPr>
          <w:color w:val="000000"/>
          <w:sz w:val="24"/>
          <w:szCs w:val="24"/>
          <w:lang w:eastAsia="en-US"/>
        </w:rPr>
        <w:t>Российской Федерации</w:t>
      </w:r>
      <w:r w:rsidR="00AD53F1">
        <w:rPr>
          <w:color w:val="000000"/>
          <w:sz w:val="24"/>
          <w:szCs w:val="24"/>
          <w:lang w:eastAsia="en-US"/>
        </w:rPr>
        <w:t xml:space="preserve"> </w:t>
      </w:r>
      <w:r w:rsidRPr="00EB6681">
        <w:rPr>
          <w:sz w:val="24"/>
          <w:szCs w:val="24"/>
        </w:rPr>
        <w:t>Организация имеет структурные подразделения</w:t>
      </w:r>
      <w:r w:rsidR="00EB6681" w:rsidRPr="00EB6681">
        <w:rPr>
          <w:sz w:val="24"/>
          <w:szCs w:val="24"/>
        </w:rPr>
        <w:t>: организации, отделения или филиалы и представительства.</w:t>
      </w:r>
      <w:r w:rsidR="00EA4965">
        <w:rPr>
          <w:sz w:val="24"/>
          <w:szCs w:val="24"/>
        </w:rPr>
        <w:t xml:space="preserve"> Деятельность любого структурного подразделения направлена на достижение целей Организации на территории субъектов Российской Федерации. </w:t>
      </w:r>
    </w:p>
    <w:p w:rsidR="00EA4965" w:rsidRDefault="00EA4965" w:rsidP="00EA4965">
      <w:pPr>
        <w:pStyle w:val="ConsPlusNormal"/>
        <w:jc w:val="both"/>
        <w:rPr>
          <w:color w:val="000000"/>
          <w:sz w:val="24"/>
          <w:szCs w:val="24"/>
          <w:lang w:eastAsia="en-US"/>
        </w:rPr>
      </w:pPr>
    </w:p>
    <w:p w:rsidR="004C207D" w:rsidRPr="004307DD" w:rsidRDefault="004C207D" w:rsidP="004C207D">
      <w:pPr>
        <w:pStyle w:val="ConsPlusNormal"/>
        <w:jc w:val="center"/>
        <w:rPr>
          <w:b/>
          <w:bCs/>
          <w:sz w:val="24"/>
          <w:szCs w:val="24"/>
        </w:rPr>
      </w:pPr>
      <w:r w:rsidRPr="004307DD">
        <w:rPr>
          <w:b/>
          <w:bCs/>
          <w:sz w:val="24"/>
          <w:szCs w:val="24"/>
        </w:rPr>
        <w:t>5. СТРУКТУРА ОРГАНОВ УПРАВЛЕНИЯ ОРГАНИЗАЦИИ</w:t>
      </w:r>
    </w:p>
    <w:p w:rsidR="004C207D" w:rsidRPr="004307DD" w:rsidRDefault="004C207D" w:rsidP="004C207D">
      <w:pPr>
        <w:pStyle w:val="ConsPlusNormal"/>
        <w:jc w:val="center"/>
        <w:rPr>
          <w:sz w:val="24"/>
          <w:szCs w:val="24"/>
        </w:rPr>
      </w:pPr>
    </w:p>
    <w:p w:rsidR="004C207D" w:rsidRPr="00AC3FEC" w:rsidRDefault="004C207D" w:rsidP="00264398">
      <w:pPr>
        <w:pStyle w:val="ConsPlusNormal"/>
        <w:ind w:firstLine="567"/>
        <w:jc w:val="both"/>
        <w:rPr>
          <w:color w:val="000000"/>
          <w:sz w:val="24"/>
          <w:szCs w:val="24"/>
          <w:lang w:eastAsia="en-US"/>
        </w:rPr>
      </w:pPr>
      <w:r>
        <w:rPr>
          <w:color w:val="000000"/>
          <w:sz w:val="24"/>
          <w:szCs w:val="24"/>
          <w:lang w:eastAsia="en-US"/>
        </w:rPr>
        <w:t>5</w:t>
      </w:r>
      <w:r w:rsidRPr="00AC3FEC">
        <w:rPr>
          <w:color w:val="000000"/>
          <w:sz w:val="24"/>
          <w:szCs w:val="24"/>
          <w:lang w:eastAsia="en-US"/>
        </w:rPr>
        <w:t>.</w:t>
      </w:r>
      <w:r w:rsidRPr="004307DD">
        <w:rPr>
          <w:color w:val="000000"/>
          <w:sz w:val="24"/>
          <w:szCs w:val="24"/>
          <w:lang w:eastAsia="en-US"/>
        </w:rPr>
        <w:t xml:space="preserve">1. </w:t>
      </w:r>
      <w:r w:rsidR="00264398">
        <w:rPr>
          <w:color w:val="000000"/>
          <w:sz w:val="24"/>
          <w:szCs w:val="24"/>
          <w:lang w:eastAsia="en-US"/>
        </w:rPr>
        <w:t xml:space="preserve">Высшим руководящим органом управления Организации является Конференция (далее Конференция), созываемая по решению Центрального Совета организации один раз в пять лет. </w:t>
      </w:r>
    </w:p>
    <w:p w:rsidR="00264398" w:rsidRPr="00B1261F" w:rsidRDefault="00264398" w:rsidP="00264398">
      <w:pPr>
        <w:pStyle w:val="Default"/>
        <w:spacing w:after="36"/>
        <w:ind w:firstLine="567"/>
        <w:jc w:val="both"/>
        <w:rPr>
          <w:color w:val="000000" w:themeColor="text1"/>
        </w:rPr>
      </w:pPr>
      <w:r w:rsidRPr="00B1261F">
        <w:rPr>
          <w:color w:val="000000" w:themeColor="text1"/>
        </w:rPr>
        <w:t xml:space="preserve">Внеочередная Конференция может быть созвана до истечения этого срока по решению Центрального совета Организации, а также по письменному требованию </w:t>
      </w:r>
      <w:r w:rsidR="001973E1">
        <w:rPr>
          <w:color w:val="000000" w:themeColor="text1"/>
        </w:rPr>
        <w:t>Председателя</w:t>
      </w:r>
      <w:r w:rsidRPr="00B1261F">
        <w:rPr>
          <w:color w:val="000000" w:themeColor="text1"/>
        </w:rPr>
        <w:t>, по письменному требованию Ревизионной комиссии, по письменному требованию не менее одной трети региональных отделений Организации.</w:t>
      </w:r>
    </w:p>
    <w:p w:rsidR="00264398" w:rsidRPr="00B00032" w:rsidRDefault="00264398" w:rsidP="00264398">
      <w:pPr>
        <w:pStyle w:val="Default"/>
        <w:spacing w:after="36"/>
        <w:ind w:firstLine="567"/>
        <w:jc w:val="both"/>
        <w:rPr>
          <w:color w:val="000000" w:themeColor="text1"/>
        </w:rPr>
      </w:pPr>
      <w:r w:rsidRPr="00B00032">
        <w:rPr>
          <w:color w:val="000000" w:themeColor="text1"/>
        </w:rPr>
        <w:t>Норма представительства делегатов:</w:t>
      </w:r>
    </w:p>
    <w:p w:rsidR="00264398" w:rsidRPr="00B00032" w:rsidRDefault="00264398" w:rsidP="00264398">
      <w:pPr>
        <w:pStyle w:val="Default"/>
        <w:spacing w:after="36"/>
        <w:ind w:firstLine="567"/>
        <w:jc w:val="both"/>
        <w:rPr>
          <w:color w:val="000000" w:themeColor="text1"/>
        </w:rPr>
      </w:pPr>
      <w:r w:rsidRPr="00B00032">
        <w:rPr>
          <w:color w:val="000000" w:themeColor="text1"/>
        </w:rPr>
        <w:t>- до 500 членов Организации – 1 (один) делегат;</w:t>
      </w:r>
    </w:p>
    <w:p w:rsidR="00264398" w:rsidRPr="00B00032" w:rsidRDefault="00264398" w:rsidP="00264398">
      <w:pPr>
        <w:pStyle w:val="Default"/>
        <w:spacing w:after="36"/>
        <w:ind w:firstLine="567"/>
        <w:jc w:val="both"/>
        <w:rPr>
          <w:color w:val="000000" w:themeColor="text1"/>
        </w:rPr>
      </w:pPr>
      <w:r w:rsidRPr="00B00032">
        <w:rPr>
          <w:color w:val="000000" w:themeColor="text1"/>
        </w:rPr>
        <w:t>- от 500 членов Организации до 1000 членов Организации – 2 (два) делегата;</w:t>
      </w:r>
    </w:p>
    <w:p w:rsidR="00264398" w:rsidRPr="00B00032" w:rsidRDefault="00264398" w:rsidP="00264398">
      <w:pPr>
        <w:pStyle w:val="Default"/>
        <w:spacing w:after="36"/>
        <w:ind w:firstLine="567"/>
        <w:jc w:val="both"/>
        <w:rPr>
          <w:color w:val="000000" w:themeColor="text1"/>
        </w:rPr>
      </w:pPr>
      <w:r w:rsidRPr="00B00032">
        <w:rPr>
          <w:color w:val="000000" w:themeColor="text1"/>
        </w:rPr>
        <w:t>- от 1000 членов Организации до 5000 членов Организации – 3 (три) делегата;</w:t>
      </w:r>
    </w:p>
    <w:p w:rsidR="00264398" w:rsidRPr="00B00032" w:rsidRDefault="00264398" w:rsidP="00264398">
      <w:pPr>
        <w:pStyle w:val="Default"/>
        <w:spacing w:after="36"/>
        <w:ind w:firstLine="567"/>
        <w:jc w:val="both"/>
        <w:rPr>
          <w:color w:val="000000" w:themeColor="text1"/>
        </w:rPr>
      </w:pPr>
      <w:r w:rsidRPr="00B00032">
        <w:rPr>
          <w:color w:val="000000" w:themeColor="text1"/>
        </w:rPr>
        <w:t>- от 5000 членов Организации – 4 (четыре) делегата.</w:t>
      </w:r>
    </w:p>
    <w:p w:rsidR="00264398" w:rsidRPr="00B00032" w:rsidRDefault="00264398" w:rsidP="00264398">
      <w:pPr>
        <w:pStyle w:val="Default"/>
        <w:spacing w:after="36"/>
        <w:ind w:firstLine="567"/>
        <w:jc w:val="both"/>
        <w:rPr>
          <w:i/>
          <w:color w:val="000000" w:themeColor="text1"/>
        </w:rPr>
      </w:pPr>
      <w:r w:rsidRPr="00B00032">
        <w:rPr>
          <w:color w:val="000000" w:themeColor="text1"/>
        </w:rPr>
        <w:lastRenderedPageBreak/>
        <w:t xml:space="preserve">Кроме избранных делегатов, правом голоса на Конференции Организации обладают члены Центрального Совета Организации, </w:t>
      </w:r>
      <w:r>
        <w:rPr>
          <w:color w:val="000000" w:themeColor="text1"/>
        </w:rPr>
        <w:t>Председатель</w:t>
      </w:r>
      <w:r w:rsidRPr="00B00032">
        <w:rPr>
          <w:color w:val="000000" w:themeColor="text1"/>
        </w:rPr>
        <w:t xml:space="preserve"> Организации.</w:t>
      </w:r>
    </w:p>
    <w:p w:rsidR="00264398" w:rsidRPr="00B00032" w:rsidRDefault="00264398" w:rsidP="00264398">
      <w:pPr>
        <w:pStyle w:val="Default"/>
        <w:ind w:firstLine="567"/>
        <w:jc w:val="both"/>
        <w:rPr>
          <w:color w:val="000000" w:themeColor="text1"/>
        </w:rPr>
      </w:pPr>
      <w:r w:rsidRPr="00B00032">
        <w:rPr>
          <w:color w:val="000000" w:themeColor="text1"/>
        </w:rPr>
        <w:t xml:space="preserve">Заседания Конференции открывает и ведет </w:t>
      </w:r>
      <w:r>
        <w:rPr>
          <w:color w:val="000000" w:themeColor="text1"/>
        </w:rPr>
        <w:t>Председатель</w:t>
      </w:r>
      <w:r w:rsidRPr="00B00032">
        <w:rPr>
          <w:color w:val="000000" w:themeColor="text1"/>
        </w:rPr>
        <w:t xml:space="preserve"> Организации или иное лицо по решению </w:t>
      </w:r>
      <w:r>
        <w:rPr>
          <w:color w:val="000000" w:themeColor="text1"/>
        </w:rPr>
        <w:t>Председателя</w:t>
      </w:r>
      <w:r w:rsidRPr="00B00032">
        <w:rPr>
          <w:color w:val="000000" w:themeColor="text1"/>
        </w:rPr>
        <w:t xml:space="preserve"> до избрания</w:t>
      </w:r>
      <w:r w:rsidR="001973E1">
        <w:rPr>
          <w:color w:val="000000" w:themeColor="text1"/>
        </w:rPr>
        <w:t xml:space="preserve"> делегатами Конференции п</w:t>
      </w:r>
      <w:r w:rsidRPr="00B00032">
        <w:rPr>
          <w:color w:val="000000" w:themeColor="text1"/>
        </w:rPr>
        <w:t>редседательствующего и секретаря Конференции.</w:t>
      </w:r>
    </w:p>
    <w:p w:rsidR="00264398" w:rsidRDefault="00264398" w:rsidP="004C207D">
      <w:pPr>
        <w:autoSpaceDE w:val="0"/>
        <w:autoSpaceDN w:val="0"/>
        <w:adjustRightInd w:val="0"/>
        <w:spacing w:before="0" w:after="0"/>
        <w:ind w:firstLine="567"/>
        <w:rPr>
          <w:rFonts w:ascii="Times New Roman" w:hAnsi="Times New Roman"/>
          <w:color w:val="000000"/>
          <w:sz w:val="24"/>
          <w:szCs w:val="24"/>
          <w:lang w:val="ru-RU" w:eastAsia="en-US"/>
        </w:rPr>
      </w:pPr>
    </w:p>
    <w:p w:rsidR="00591E21" w:rsidRPr="00B1261F" w:rsidRDefault="00591E21" w:rsidP="00591E21">
      <w:pPr>
        <w:pStyle w:val="Default"/>
        <w:spacing w:after="36"/>
        <w:ind w:firstLine="567"/>
        <w:jc w:val="both"/>
      </w:pPr>
      <w:r>
        <w:t>Дата, время, место проведения</w:t>
      </w:r>
      <w:r w:rsidRPr="00B1261F">
        <w:t>, повестка дня Конференции Организации определяются решением Центрального Совета Организации и доводятся до сведения членов Организации посредством опубликования решения Центрального Совета Организации на сайте Организации в сети «Интернет» не позднее, чем за 30 (Тридцать) дней до даты проведения очередной Конференции Организации и 15 (Пятнадцать) дней до даты проведения внеочередной Конференции Организации.</w:t>
      </w:r>
    </w:p>
    <w:p w:rsidR="00591E21" w:rsidRDefault="00591E21" w:rsidP="00591E21">
      <w:pPr>
        <w:pStyle w:val="Default"/>
        <w:spacing w:after="36"/>
        <w:ind w:firstLine="567"/>
        <w:jc w:val="both"/>
      </w:pPr>
      <w:r w:rsidRPr="00B1261F">
        <w:t xml:space="preserve">В работе Конференции Организации </w:t>
      </w:r>
      <w:r>
        <w:t>принимают</w:t>
      </w:r>
      <w:r w:rsidRPr="00B1261F">
        <w:t xml:space="preserve"> участие избранные на собраниях </w:t>
      </w:r>
      <w:r w:rsidR="00AA5712">
        <w:t>Организаций делегаты, являющиеся членами Организации.</w:t>
      </w:r>
      <w:r w:rsidR="00AD53F1">
        <w:t xml:space="preserve"> </w:t>
      </w:r>
      <w:r>
        <w:t>Члены Организации равно</w:t>
      </w:r>
      <w:r w:rsidR="001973E1">
        <w:t>,</w:t>
      </w:r>
      <w:r>
        <w:t xml:space="preserve"> как физическое лицо, так и юридическое лицо имеет на собрании 1 голос. Избранный делегат, является представителем делегировавших его членов Организации и на Конференции Организации он имеет 1 голос.</w:t>
      </w:r>
    </w:p>
    <w:p w:rsidR="00591E21" w:rsidRPr="00C133C1" w:rsidRDefault="00591E21" w:rsidP="00591E21">
      <w:pPr>
        <w:pStyle w:val="Default"/>
        <w:ind w:firstLine="567"/>
        <w:jc w:val="both"/>
        <w:rPr>
          <w:color w:val="auto"/>
        </w:rPr>
      </w:pPr>
      <w:r>
        <w:rPr>
          <w:color w:val="auto"/>
        </w:rPr>
        <w:t>Конференция правомочна принимать решения</w:t>
      </w:r>
      <w:r w:rsidRPr="00B1261F">
        <w:rPr>
          <w:color w:val="auto"/>
        </w:rPr>
        <w:t>, если на не</w:t>
      </w:r>
      <w:r>
        <w:rPr>
          <w:color w:val="auto"/>
        </w:rPr>
        <w:t>й</w:t>
      </w:r>
      <w:r w:rsidRPr="00B1261F">
        <w:rPr>
          <w:color w:val="auto"/>
        </w:rPr>
        <w:t xml:space="preserve"> присутствуют избранные делегаты от более п</w:t>
      </w:r>
      <w:r>
        <w:rPr>
          <w:color w:val="auto"/>
        </w:rPr>
        <w:t xml:space="preserve">оловины региональных отделений </w:t>
      </w:r>
      <w:r w:rsidR="00AA5712">
        <w:rPr>
          <w:color w:val="auto"/>
        </w:rPr>
        <w:t xml:space="preserve">и юридических лиц – членов </w:t>
      </w:r>
      <w:r w:rsidR="00C007DD">
        <w:rPr>
          <w:color w:val="auto"/>
        </w:rPr>
        <w:t>Организации</w:t>
      </w:r>
      <w:r w:rsidRPr="00C133C1">
        <w:rPr>
          <w:color w:val="auto"/>
        </w:rPr>
        <w:t>.</w:t>
      </w:r>
    </w:p>
    <w:p w:rsidR="00591E21" w:rsidRDefault="00591E21" w:rsidP="00591E21">
      <w:pPr>
        <w:pStyle w:val="Default"/>
        <w:ind w:firstLine="567"/>
        <w:jc w:val="both"/>
        <w:rPr>
          <w:color w:val="auto"/>
        </w:rPr>
      </w:pPr>
      <w:r w:rsidRPr="00B1261F">
        <w:rPr>
          <w:color w:val="auto"/>
        </w:rPr>
        <w:t>Передача избранными делегатами своих полномочий иным лицам не допускается. Передача права голоса делегатом</w:t>
      </w:r>
      <w:r>
        <w:rPr>
          <w:color w:val="auto"/>
        </w:rPr>
        <w:t xml:space="preserve"> Конференции Организации </w:t>
      </w:r>
      <w:r w:rsidRPr="00B1261F">
        <w:rPr>
          <w:color w:val="auto"/>
        </w:rPr>
        <w:t xml:space="preserve">иному лицу, в том числе другому делегату </w:t>
      </w:r>
      <w:r>
        <w:rPr>
          <w:color w:val="auto"/>
        </w:rPr>
        <w:t>Конференции Организации, не допускается.</w:t>
      </w:r>
    </w:p>
    <w:p w:rsidR="00591E21" w:rsidRDefault="00591E21" w:rsidP="00591E21">
      <w:pPr>
        <w:pStyle w:val="Default"/>
        <w:ind w:firstLine="567"/>
        <w:jc w:val="both"/>
        <w:rPr>
          <w:color w:val="auto"/>
        </w:rPr>
      </w:pPr>
      <w:r w:rsidRPr="00B1261F">
        <w:rPr>
          <w:color w:val="auto"/>
        </w:rPr>
        <w:t xml:space="preserve">Форма голосования (открытая, тайная) определяется </w:t>
      </w:r>
      <w:r>
        <w:rPr>
          <w:color w:val="auto"/>
        </w:rPr>
        <w:t>Конференцией Организации.</w:t>
      </w:r>
    </w:p>
    <w:p w:rsidR="00591E21" w:rsidRDefault="00591E21" w:rsidP="00591E21">
      <w:pPr>
        <w:pStyle w:val="Default"/>
        <w:ind w:firstLine="567"/>
        <w:jc w:val="both"/>
        <w:rPr>
          <w:color w:val="auto"/>
        </w:rPr>
      </w:pPr>
      <w:r w:rsidRPr="00B1261F">
        <w:rPr>
          <w:color w:val="auto"/>
        </w:rPr>
        <w:t xml:space="preserve">Решения принимаются большинством не менее </w:t>
      </w:r>
      <w:r w:rsidR="00FC4FA9" w:rsidRPr="00B1261F">
        <w:rPr>
          <w:color w:val="auto"/>
        </w:rPr>
        <w:t>пятидесят</w:t>
      </w:r>
      <w:r w:rsidR="00FC4FA9">
        <w:rPr>
          <w:color w:val="auto"/>
        </w:rPr>
        <w:t>и</w:t>
      </w:r>
      <w:r w:rsidRPr="00B1261F">
        <w:rPr>
          <w:color w:val="auto"/>
        </w:rPr>
        <w:t xml:space="preserve"> процентов плюс 1 голос от числа голосов делегатов, присутствующих на </w:t>
      </w:r>
      <w:r>
        <w:rPr>
          <w:color w:val="auto"/>
        </w:rPr>
        <w:t>Конференции Организации</w:t>
      </w:r>
      <w:r w:rsidRPr="00B1261F">
        <w:rPr>
          <w:color w:val="auto"/>
        </w:rPr>
        <w:t xml:space="preserve">. Решения по вопросам, отнесенным к исключительной компетенции </w:t>
      </w:r>
      <w:r>
        <w:rPr>
          <w:color w:val="auto"/>
        </w:rPr>
        <w:t>Конференции</w:t>
      </w:r>
      <w:r w:rsidRPr="00B1261F">
        <w:rPr>
          <w:color w:val="auto"/>
        </w:rPr>
        <w:t xml:space="preserve">, принимаются квалифицированным большинством от числа голосов делегатов, присутствующих на </w:t>
      </w:r>
      <w:r>
        <w:rPr>
          <w:color w:val="auto"/>
        </w:rPr>
        <w:t>Конференции Организации.</w:t>
      </w:r>
    </w:p>
    <w:p w:rsidR="00591E21" w:rsidRDefault="00591E21" w:rsidP="00591E21">
      <w:pPr>
        <w:pStyle w:val="Default"/>
        <w:ind w:firstLine="567"/>
        <w:jc w:val="both"/>
        <w:rPr>
          <w:color w:val="auto"/>
        </w:rPr>
      </w:pPr>
      <w:r w:rsidRPr="00B1261F">
        <w:rPr>
          <w:color w:val="auto"/>
        </w:rPr>
        <w:t xml:space="preserve">Квалифицированным большинством считается две третьих от присутствующих на </w:t>
      </w:r>
      <w:r>
        <w:rPr>
          <w:color w:val="auto"/>
        </w:rPr>
        <w:t>Конференции делегатов.</w:t>
      </w:r>
    </w:p>
    <w:p w:rsidR="00591E21" w:rsidRDefault="00591E21" w:rsidP="00591E21">
      <w:pPr>
        <w:pStyle w:val="Default"/>
        <w:ind w:firstLine="567"/>
        <w:jc w:val="both"/>
        <w:rPr>
          <w:color w:val="auto"/>
        </w:rPr>
      </w:pPr>
      <w:r w:rsidRPr="00B1261F">
        <w:rPr>
          <w:color w:val="auto"/>
        </w:rPr>
        <w:t xml:space="preserve">Решение </w:t>
      </w:r>
      <w:r>
        <w:rPr>
          <w:color w:val="auto"/>
        </w:rPr>
        <w:t>Конференции Организации</w:t>
      </w:r>
      <w:r w:rsidRPr="00B1261F">
        <w:rPr>
          <w:color w:val="auto"/>
        </w:rPr>
        <w:t xml:space="preserve"> вступает в силу с момента его принятия, если в решении </w:t>
      </w:r>
      <w:r>
        <w:rPr>
          <w:color w:val="auto"/>
        </w:rPr>
        <w:t>Конференции Организации</w:t>
      </w:r>
      <w:r w:rsidRPr="00B1261F">
        <w:rPr>
          <w:color w:val="auto"/>
        </w:rPr>
        <w:t xml:space="preserve"> специально не указан и</w:t>
      </w:r>
      <w:r>
        <w:rPr>
          <w:color w:val="auto"/>
        </w:rPr>
        <w:t>ной срок вступления его в силу.</w:t>
      </w:r>
    </w:p>
    <w:p w:rsidR="00591E21" w:rsidRDefault="00591E21" w:rsidP="00591E21">
      <w:pPr>
        <w:pStyle w:val="Default"/>
        <w:ind w:firstLine="567"/>
        <w:jc w:val="both"/>
        <w:rPr>
          <w:color w:val="auto"/>
        </w:rPr>
      </w:pPr>
      <w:r w:rsidRPr="006142D6">
        <w:rPr>
          <w:color w:val="auto"/>
        </w:rPr>
        <w:t>Решения Конференции оформляются протоколом, который подписывается председательствующим и сек</w:t>
      </w:r>
      <w:r w:rsidR="00FC4FA9">
        <w:rPr>
          <w:color w:val="auto"/>
        </w:rPr>
        <w:t>ретарем Конференции, избираемых</w:t>
      </w:r>
      <w:r w:rsidRPr="006142D6">
        <w:rPr>
          <w:color w:val="auto"/>
        </w:rPr>
        <w:t xml:space="preserve"> делегатами</w:t>
      </w:r>
      <w:r w:rsidR="00D16D17">
        <w:rPr>
          <w:color w:val="auto"/>
        </w:rPr>
        <w:t xml:space="preserve"> Конференции и не позднее 10 дней его окончания доводится доступным способом до членов Организации (сайт Организации, по электронной почте, почте России, факсом).</w:t>
      </w:r>
    </w:p>
    <w:p w:rsidR="00591E21" w:rsidRDefault="00591E21" w:rsidP="00591E21">
      <w:pPr>
        <w:pStyle w:val="Default"/>
        <w:ind w:firstLine="567"/>
        <w:jc w:val="both"/>
        <w:rPr>
          <w:color w:val="auto"/>
        </w:rPr>
      </w:pPr>
      <w:r w:rsidRPr="00B1261F">
        <w:rPr>
          <w:color w:val="auto"/>
        </w:rPr>
        <w:t xml:space="preserve">К исключительной компетенции </w:t>
      </w:r>
      <w:r>
        <w:rPr>
          <w:color w:val="auto"/>
        </w:rPr>
        <w:t>Конференции Организации</w:t>
      </w:r>
      <w:r w:rsidR="00AD53F1">
        <w:rPr>
          <w:color w:val="auto"/>
        </w:rPr>
        <w:t xml:space="preserve"> </w:t>
      </w:r>
      <w:r>
        <w:rPr>
          <w:color w:val="auto"/>
        </w:rPr>
        <w:t>относятся:</w:t>
      </w:r>
    </w:p>
    <w:p w:rsidR="00591E21" w:rsidRDefault="00591E21" w:rsidP="00591E21">
      <w:pPr>
        <w:pStyle w:val="Default"/>
        <w:ind w:firstLine="567"/>
        <w:jc w:val="both"/>
        <w:rPr>
          <w:color w:val="auto"/>
        </w:rPr>
      </w:pPr>
      <w:r>
        <w:rPr>
          <w:color w:val="auto"/>
        </w:rPr>
        <w:t>- у</w:t>
      </w:r>
      <w:r w:rsidRPr="00B1261F">
        <w:rPr>
          <w:color w:val="auto"/>
        </w:rPr>
        <w:t xml:space="preserve">тверждение устава </w:t>
      </w:r>
      <w:r>
        <w:rPr>
          <w:color w:val="auto"/>
        </w:rPr>
        <w:t>Организации</w:t>
      </w:r>
      <w:r w:rsidRPr="00B1261F">
        <w:rPr>
          <w:color w:val="auto"/>
        </w:rPr>
        <w:t xml:space="preserve"> и внесение</w:t>
      </w:r>
      <w:r>
        <w:rPr>
          <w:color w:val="auto"/>
        </w:rPr>
        <w:t xml:space="preserve"> в него изменений и дополнений;</w:t>
      </w:r>
    </w:p>
    <w:p w:rsidR="00591E21" w:rsidRDefault="00591E21" w:rsidP="00591E21">
      <w:pPr>
        <w:pStyle w:val="Default"/>
        <w:ind w:firstLine="567"/>
        <w:jc w:val="both"/>
        <w:rPr>
          <w:color w:val="auto"/>
        </w:rPr>
      </w:pPr>
      <w:r>
        <w:rPr>
          <w:color w:val="auto"/>
        </w:rPr>
        <w:t>- о</w:t>
      </w:r>
      <w:r w:rsidRPr="00B1261F">
        <w:rPr>
          <w:color w:val="auto"/>
        </w:rPr>
        <w:t xml:space="preserve">пределение приоритетных направлений деятельности </w:t>
      </w:r>
      <w:r>
        <w:rPr>
          <w:color w:val="auto"/>
        </w:rPr>
        <w:t>Организации</w:t>
      </w:r>
      <w:r w:rsidRPr="00B1261F">
        <w:rPr>
          <w:color w:val="auto"/>
        </w:rPr>
        <w:t>, принципов формировани</w:t>
      </w:r>
      <w:r>
        <w:rPr>
          <w:color w:val="auto"/>
        </w:rPr>
        <w:t>я и использования ее имущества;</w:t>
      </w:r>
    </w:p>
    <w:p w:rsidR="00591E21" w:rsidRDefault="00591E21" w:rsidP="00591E21">
      <w:pPr>
        <w:pStyle w:val="Default"/>
        <w:ind w:firstLine="567"/>
        <w:jc w:val="both"/>
        <w:rPr>
          <w:color w:val="auto"/>
        </w:rPr>
      </w:pPr>
      <w:r>
        <w:rPr>
          <w:color w:val="auto"/>
        </w:rPr>
        <w:t>- о</w:t>
      </w:r>
      <w:r w:rsidRPr="00B1261F">
        <w:rPr>
          <w:color w:val="auto"/>
        </w:rPr>
        <w:t xml:space="preserve">пределение порядка приема в состав членов </w:t>
      </w:r>
      <w:r>
        <w:rPr>
          <w:color w:val="auto"/>
        </w:rPr>
        <w:t>Организации</w:t>
      </w:r>
      <w:r w:rsidRPr="00B1261F">
        <w:rPr>
          <w:color w:val="auto"/>
        </w:rPr>
        <w:t xml:space="preserve"> и исключения из числа ее членов, кроме случаев, если т</w:t>
      </w:r>
      <w:r>
        <w:rPr>
          <w:color w:val="auto"/>
        </w:rPr>
        <w:t>акой порядок определен законом;</w:t>
      </w:r>
    </w:p>
    <w:p w:rsidR="00D16D17" w:rsidRDefault="00D16D17" w:rsidP="00591E21">
      <w:pPr>
        <w:pStyle w:val="Default"/>
        <w:ind w:firstLine="567"/>
        <w:jc w:val="both"/>
        <w:rPr>
          <w:color w:val="auto"/>
        </w:rPr>
      </w:pPr>
      <w:r>
        <w:rPr>
          <w:color w:val="auto"/>
        </w:rPr>
        <w:t xml:space="preserve">- избрание мандатной и счетной комиссии Конференции; </w:t>
      </w:r>
    </w:p>
    <w:p w:rsidR="00D16D17" w:rsidRPr="00AF4D1B" w:rsidRDefault="00591E21" w:rsidP="00D16D17">
      <w:pPr>
        <w:pStyle w:val="Default"/>
        <w:ind w:firstLine="567"/>
        <w:jc w:val="both"/>
        <w:rPr>
          <w:color w:val="000000" w:themeColor="text1"/>
        </w:rPr>
      </w:pPr>
      <w:r>
        <w:rPr>
          <w:color w:val="000000" w:themeColor="text1"/>
        </w:rPr>
        <w:t>-  и</w:t>
      </w:r>
      <w:r w:rsidRPr="00AF4D1B">
        <w:rPr>
          <w:color w:val="000000" w:themeColor="text1"/>
        </w:rPr>
        <w:t xml:space="preserve">збрание сроком на пять лет </w:t>
      </w:r>
      <w:r w:rsidR="00D16D17">
        <w:rPr>
          <w:color w:val="000000" w:themeColor="text1"/>
        </w:rPr>
        <w:t>Председателя</w:t>
      </w:r>
      <w:r w:rsidR="00C007DD">
        <w:rPr>
          <w:color w:val="000000" w:themeColor="text1"/>
        </w:rPr>
        <w:t xml:space="preserve"> Организации</w:t>
      </w:r>
      <w:r w:rsidRPr="00AF4D1B">
        <w:rPr>
          <w:color w:val="000000" w:themeColor="text1"/>
        </w:rPr>
        <w:t xml:space="preserve"> - единоличного исполнительного органа Организации и досрочное прекращение его полномочий;</w:t>
      </w:r>
    </w:p>
    <w:p w:rsidR="00591E21" w:rsidRDefault="00591E21" w:rsidP="00591E21">
      <w:pPr>
        <w:pStyle w:val="Default"/>
        <w:ind w:firstLine="567"/>
        <w:jc w:val="both"/>
        <w:rPr>
          <w:color w:val="auto"/>
        </w:rPr>
      </w:pPr>
      <w:r>
        <w:rPr>
          <w:color w:val="auto"/>
        </w:rPr>
        <w:t xml:space="preserve">- </w:t>
      </w:r>
      <w:r w:rsidR="00D16D17">
        <w:rPr>
          <w:color w:val="auto"/>
        </w:rPr>
        <w:t xml:space="preserve">определение количественного состава и </w:t>
      </w:r>
      <w:r>
        <w:rPr>
          <w:color w:val="auto"/>
        </w:rPr>
        <w:t>и</w:t>
      </w:r>
      <w:r w:rsidRPr="00AB7D20">
        <w:rPr>
          <w:color w:val="auto"/>
        </w:rPr>
        <w:t xml:space="preserve">збрание сроком на </w:t>
      </w:r>
      <w:r>
        <w:rPr>
          <w:color w:val="auto"/>
        </w:rPr>
        <w:t>пять лет</w:t>
      </w:r>
      <w:r w:rsidRPr="00AB7D20">
        <w:rPr>
          <w:color w:val="auto"/>
        </w:rPr>
        <w:t xml:space="preserve"> членов </w:t>
      </w:r>
      <w:r>
        <w:rPr>
          <w:color w:val="auto"/>
        </w:rPr>
        <w:t>Центрального Совета</w:t>
      </w:r>
      <w:r w:rsidRPr="00AB7D20">
        <w:rPr>
          <w:color w:val="auto"/>
        </w:rPr>
        <w:t xml:space="preserve"> и досро</w:t>
      </w:r>
      <w:r>
        <w:rPr>
          <w:color w:val="auto"/>
        </w:rPr>
        <w:t>чное прекращение их полномочий;</w:t>
      </w:r>
    </w:p>
    <w:p w:rsidR="00591E21" w:rsidRDefault="00591E21" w:rsidP="00591E21">
      <w:pPr>
        <w:pStyle w:val="Default"/>
        <w:ind w:firstLine="567"/>
        <w:jc w:val="both"/>
        <w:rPr>
          <w:color w:val="auto"/>
        </w:rPr>
      </w:pPr>
      <w:r>
        <w:rPr>
          <w:color w:val="auto"/>
        </w:rPr>
        <w:t xml:space="preserve">- </w:t>
      </w:r>
      <w:r w:rsidR="00D16D17">
        <w:rPr>
          <w:color w:val="auto"/>
        </w:rPr>
        <w:t xml:space="preserve">определение количественного состава и </w:t>
      </w:r>
      <w:r>
        <w:rPr>
          <w:color w:val="auto"/>
        </w:rPr>
        <w:t>и</w:t>
      </w:r>
      <w:r w:rsidRPr="00AB7D20">
        <w:rPr>
          <w:color w:val="auto"/>
        </w:rPr>
        <w:t xml:space="preserve">збрание сроком на </w:t>
      </w:r>
      <w:r>
        <w:rPr>
          <w:color w:val="auto"/>
        </w:rPr>
        <w:t>пять лет Р</w:t>
      </w:r>
      <w:r w:rsidRPr="00AB7D20">
        <w:rPr>
          <w:color w:val="auto"/>
        </w:rPr>
        <w:t xml:space="preserve">евизионной комиссии </w:t>
      </w:r>
      <w:r>
        <w:rPr>
          <w:color w:val="auto"/>
        </w:rPr>
        <w:t>Организации</w:t>
      </w:r>
      <w:r w:rsidRPr="00AB7D20">
        <w:rPr>
          <w:color w:val="auto"/>
        </w:rPr>
        <w:t xml:space="preserve"> и досро</w:t>
      </w:r>
      <w:r>
        <w:rPr>
          <w:color w:val="auto"/>
        </w:rPr>
        <w:t>чное прекращение ее полномочий;</w:t>
      </w:r>
    </w:p>
    <w:p w:rsidR="00591E21" w:rsidRDefault="00591E21" w:rsidP="00591E21">
      <w:pPr>
        <w:pStyle w:val="Default"/>
        <w:ind w:firstLine="567"/>
        <w:jc w:val="both"/>
        <w:rPr>
          <w:color w:val="auto"/>
        </w:rPr>
      </w:pPr>
      <w:r>
        <w:rPr>
          <w:color w:val="auto"/>
        </w:rPr>
        <w:t>- н</w:t>
      </w:r>
      <w:r w:rsidRPr="00AB7D20">
        <w:rPr>
          <w:color w:val="auto"/>
        </w:rPr>
        <w:t xml:space="preserve">азначение аудиторской организации или индивидуального аудитора </w:t>
      </w:r>
      <w:r>
        <w:rPr>
          <w:color w:val="auto"/>
        </w:rPr>
        <w:t>Организации;</w:t>
      </w:r>
    </w:p>
    <w:p w:rsidR="00591E21" w:rsidRDefault="00591E21" w:rsidP="00591E21">
      <w:pPr>
        <w:pStyle w:val="Default"/>
        <w:ind w:firstLine="567"/>
        <w:jc w:val="both"/>
        <w:rPr>
          <w:color w:val="auto"/>
        </w:rPr>
      </w:pPr>
      <w:r>
        <w:rPr>
          <w:color w:val="auto"/>
        </w:rPr>
        <w:lastRenderedPageBreak/>
        <w:t>- у</w:t>
      </w:r>
      <w:r w:rsidRPr="00AB7D20">
        <w:rPr>
          <w:color w:val="auto"/>
        </w:rPr>
        <w:t xml:space="preserve">тверждение отчета </w:t>
      </w:r>
      <w:r>
        <w:rPr>
          <w:color w:val="auto"/>
        </w:rPr>
        <w:t>Центрального Совета Организации;</w:t>
      </w:r>
    </w:p>
    <w:p w:rsidR="00591E21" w:rsidRDefault="00591E21" w:rsidP="00591E21">
      <w:pPr>
        <w:pStyle w:val="Default"/>
        <w:ind w:firstLine="567"/>
        <w:jc w:val="both"/>
        <w:rPr>
          <w:color w:val="auto"/>
        </w:rPr>
      </w:pPr>
      <w:r>
        <w:rPr>
          <w:color w:val="auto"/>
        </w:rPr>
        <w:t>- утверждение отчета Р</w:t>
      </w:r>
      <w:r w:rsidRPr="00AB7D20">
        <w:rPr>
          <w:color w:val="auto"/>
        </w:rPr>
        <w:t xml:space="preserve">евизионной комиссии </w:t>
      </w:r>
      <w:r>
        <w:rPr>
          <w:color w:val="auto"/>
        </w:rPr>
        <w:t>Организации;</w:t>
      </w:r>
    </w:p>
    <w:p w:rsidR="00591E21" w:rsidRDefault="00591E21" w:rsidP="00591E21">
      <w:pPr>
        <w:pStyle w:val="Default"/>
        <w:ind w:firstLine="567"/>
        <w:jc w:val="both"/>
        <w:rPr>
          <w:color w:val="auto"/>
        </w:rPr>
      </w:pPr>
      <w:r>
        <w:rPr>
          <w:color w:val="auto"/>
        </w:rPr>
        <w:t>- п</w:t>
      </w:r>
      <w:r w:rsidRPr="00AB7D20">
        <w:rPr>
          <w:color w:val="auto"/>
        </w:rPr>
        <w:t xml:space="preserve">ринятие решений о размере </w:t>
      </w:r>
      <w:r w:rsidR="00D16D17">
        <w:rPr>
          <w:color w:val="auto"/>
        </w:rPr>
        <w:t xml:space="preserve">вступительных, членских, целевых и иных имущественных взносов </w:t>
      </w:r>
      <w:r>
        <w:rPr>
          <w:color w:val="auto"/>
        </w:rPr>
        <w:t>Организации;</w:t>
      </w:r>
    </w:p>
    <w:p w:rsidR="00591E21" w:rsidRDefault="00591E21" w:rsidP="00591E21">
      <w:pPr>
        <w:pStyle w:val="Default"/>
        <w:ind w:firstLine="567"/>
        <w:jc w:val="both"/>
        <w:rPr>
          <w:color w:val="auto"/>
        </w:rPr>
      </w:pPr>
      <w:r>
        <w:rPr>
          <w:color w:val="auto"/>
        </w:rPr>
        <w:t>- п</w:t>
      </w:r>
      <w:r w:rsidRPr="00AB7D20">
        <w:rPr>
          <w:color w:val="auto"/>
        </w:rPr>
        <w:t xml:space="preserve">ринятие решений о реорганизации и ликвидации </w:t>
      </w:r>
      <w:r>
        <w:rPr>
          <w:color w:val="auto"/>
        </w:rPr>
        <w:t>Организации</w:t>
      </w:r>
      <w:r w:rsidRPr="00AB7D20">
        <w:rPr>
          <w:color w:val="auto"/>
        </w:rPr>
        <w:t xml:space="preserve">, о назначении ликвидационной комиссии (ликвидатора) и об утверждении ликвидационного баланса </w:t>
      </w:r>
      <w:r>
        <w:rPr>
          <w:color w:val="auto"/>
        </w:rPr>
        <w:t>Организации.</w:t>
      </w:r>
    </w:p>
    <w:p w:rsidR="00591E21" w:rsidRDefault="001973E1" w:rsidP="00591E21">
      <w:pPr>
        <w:pStyle w:val="Default"/>
        <w:ind w:firstLine="567"/>
        <w:jc w:val="both"/>
        <w:rPr>
          <w:color w:val="auto"/>
        </w:rPr>
      </w:pPr>
      <w:r>
        <w:rPr>
          <w:color w:val="auto"/>
        </w:rPr>
        <w:t>Полномочия</w:t>
      </w:r>
      <w:r w:rsidR="00591E21" w:rsidRPr="00AB7D20">
        <w:rPr>
          <w:color w:val="auto"/>
        </w:rPr>
        <w:t xml:space="preserve"> ранее избранных </w:t>
      </w:r>
      <w:r w:rsidR="00591E21">
        <w:rPr>
          <w:color w:val="auto"/>
        </w:rPr>
        <w:t>Конференцией Организации</w:t>
      </w:r>
      <w:r w:rsidR="00AD53F1">
        <w:rPr>
          <w:color w:val="auto"/>
        </w:rPr>
        <w:t xml:space="preserve"> </w:t>
      </w:r>
      <w:r w:rsidR="00591E21">
        <w:rPr>
          <w:color w:val="auto"/>
        </w:rPr>
        <w:t>руководящих, р</w:t>
      </w:r>
      <w:r w:rsidR="00591E21" w:rsidRPr="00AB7D20">
        <w:rPr>
          <w:color w:val="auto"/>
        </w:rPr>
        <w:t xml:space="preserve">евизионного и иных органов </w:t>
      </w:r>
      <w:r w:rsidR="00591E21">
        <w:rPr>
          <w:color w:val="auto"/>
        </w:rPr>
        <w:t>Организации</w:t>
      </w:r>
      <w:r w:rsidR="00591E21" w:rsidRPr="00AB7D20">
        <w:rPr>
          <w:color w:val="auto"/>
        </w:rPr>
        <w:t xml:space="preserve"> являются действительными до объявления на </w:t>
      </w:r>
      <w:r w:rsidR="00591E21">
        <w:rPr>
          <w:color w:val="auto"/>
        </w:rPr>
        <w:t>Конференции Организации</w:t>
      </w:r>
      <w:r>
        <w:rPr>
          <w:color w:val="auto"/>
        </w:rPr>
        <w:t xml:space="preserve"> итогов выборов</w:t>
      </w:r>
      <w:r w:rsidR="00591E21" w:rsidRPr="00AB7D20">
        <w:rPr>
          <w:color w:val="auto"/>
        </w:rPr>
        <w:t xml:space="preserve"> вновь избранных </w:t>
      </w:r>
      <w:r w:rsidR="00591E21">
        <w:rPr>
          <w:color w:val="auto"/>
        </w:rPr>
        <w:t>Конференцией Организации</w:t>
      </w:r>
      <w:r w:rsidR="00AD53F1">
        <w:rPr>
          <w:color w:val="auto"/>
        </w:rPr>
        <w:t xml:space="preserve"> </w:t>
      </w:r>
      <w:r w:rsidR="00591E21">
        <w:rPr>
          <w:color w:val="auto"/>
        </w:rPr>
        <w:t>руководящих, р</w:t>
      </w:r>
      <w:r w:rsidR="00591E21" w:rsidRPr="00AB7D20">
        <w:rPr>
          <w:color w:val="auto"/>
        </w:rPr>
        <w:t>евизионн</w:t>
      </w:r>
      <w:r w:rsidR="00591E21">
        <w:rPr>
          <w:color w:val="auto"/>
        </w:rPr>
        <w:t>ого</w:t>
      </w:r>
      <w:r w:rsidR="00591E21" w:rsidRPr="00AB7D20">
        <w:rPr>
          <w:color w:val="auto"/>
        </w:rPr>
        <w:t xml:space="preserve"> и иных органов </w:t>
      </w:r>
      <w:r w:rsidR="00591E21">
        <w:rPr>
          <w:color w:val="auto"/>
        </w:rPr>
        <w:t>Организации.</w:t>
      </w:r>
    </w:p>
    <w:p w:rsidR="00591E21" w:rsidRDefault="00591E21" w:rsidP="00591E21">
      <w:pPr>
        <w:pStyle w:val="Default"/>
        <w:ind w:firstLine="567"/>
        <w:jc w:val="both"/>
        <w:rPr>
          <w:color w:val="auto"/>
        </w:rPr>
      </w:pPr>
      <w:r>
        <w:rPr>
          <w:color w:val="auto"/>
        </w:rPr>
        <w:t>Конференция Организации</w:t>
      </w:r>
      <w:r w:rsidRPr="00AB7D20">
        <w:rPr>
          <w:color w:val="auto"/>
        </w:rPr>
        <w:t xml:space="preserve"> правомоч</w:t>
      </w:r>
      <w:r>
        <w:rPr>
          <w:color w:val="auto"/>
        </w:rPr>
        <w:t>на</w:t>
      </w:r>
      <w:r w:rsidRPr="00AB7D20">
        <w:rPr>
          <w:color w:val="auto"/>
        </w:rPr>
        <w:t xml:space="preserve"> рассматривать вопросы деятельности </w:t>
      </w:r>
      <w:r>
        <w:rPr>
          <w:color w:val="auto"/>
        </w:rPr>
        <w:t>Организации,</w:t>
      </w:r>
      <w:r w:rsidRPr="00AB7D20">
        <w:rPr>
          <w:color w:val="auto"/>
        </w:rPr>
        <w:t xml:space="preserve"> включенные в повестку дня </w:t>
      </w:r>
      <w:r>
        <w:rPr>
          <w:color w:val="auto"/>
        </w:rPr>
        <w:t>Конференции Организации.</w:t>
      </w:r>
    </w:p>
    <w:p w:rsidR="00591E21" w:rsidRDefault="00591E21" w:rsidP="00591E21">
      <w:pPr>
        <w:pStyle w:val="Default"/>
        <w:ind w:firstLine="567"/>
        <w:jc w:val="both"/>
        <w:rPr>
          <w:color w:val="auto"/>
        </w:rPr>
      </w:pPr>
      <w:r>
        <w:rPr>
          <w:color w:val="auto"/>
        </w:rPr>
        <w:t>Конференция Организации</w:t>
      </w:r>
      <w:r w:rsidRPr="00AB7D20">
        <w:rPr>
          <w:color w:val="auto"/>
        </w:rPr>
        <w:t xml:space="preserve"> вправе рассмотреть любой вопрос деятельности </w:t>
      </w:r>
      <w:r>
        <w:rPr>
          <w:color w:val="auto"/>
        </w:rPr>
        <w:t>Организации</w:t>
      </w:r>
      <w:r w:rsidRPr="00AB7D20">
        <w:rPr>
          <w:color w:val="auto"/>
        </w:rPr>
        <w:t xml:space="preserve"> и принять по нему решение, обязательное для членов </w:t>
      </w:r>
      <w:r>
        <w:rPr>
          <w:color w:val="auto"/>
        </w:rPr>
        <w:t>Организации</w:t>
      </w:r>
      <w:r w:rsidRPr="00AB7D20">
        <w:rPr>
          <w:color w:val="auto"/>
        </w:rPr>
        <w:t xml:space="preserve">, а также изменить или отменить любое решение любого органа или должностного лица </w:t>
      </w:r>
      <w:r>
        <w:rPr>
          <w:color w:val="auto"/>
        </w:rPr>
        <w:t xml:space="preserve">Организации. </w:t>
      </w:r>
    </w:p>
    <w:p w:rsidR="00591E21" w:rsidRDefault="00591E21" w:rsidP="00591E21">
      <w:pPr>
        <w:pStyle w:val="Default"/>
        <w:ind w:firstLine="567"/>
        <w:jc w:val="both"/>
        <w:rPr>
          <w:color w:val="auto"/>
        </w:rPr>
      </w:pPr>
      <w:r w:rsidRPr="00AB7D20">
        <w:rPr>
          <w:color w:val="auto"/>
        </w:rPr>
        <w:t xml:space="preserve">Кандидатуры для избрания на выборные должности направляются членами </w:t>
      </w:r>
      <w:r>
        <w:rPr>
          <w:color w:val="auto"/>
        </w:rPr>
        <w:t>Организации</w:t>
      </w:r>
      <w:r w:rsidRPr="00AB7D20">
        <w:rPr>
          <w:color w:val="auto"/>
        </w:rPr>
        <w:t xml:space="preserve"> в </w:t>
      </w:r>
      <w:r>
        <w:rPr>
          <w:color w:val="auto"/>
        </w:rPr>
        <w:t>Центральный Совет Организации</w:t>
      </w:r>
      <w:r w:rsidRPr="00AB7D20">
        <w:rPr>
          <w:color w:val="auto"/>
        </w:rPr>
        <w:t xml:space="preserve"> не позднее, чем за 14 дней до даты проведения </w:t>
      </w:r>
      <w:r>
        <w:rPr>
          <w:color w:val="auto"/>
        </w:rPr>
        <w:t>Конференции Организации.</w:t>
      </w:r>
    </w:p>
    <w:p w:rsidR="00591E21" w:rsidRDefault="00591E21" w:rsidP="00591E21">
      <w:pPr>
        <w:pStyle w:val="Default"/>
        <w:ind w:firstLine="567"/>
        <w:jc w:val="both"/>
        <w:rPr>
          <w:color w:val="auto"/>
        </w:rPr>
      </w:pPr>
      <w:r w:rsidRPr="00AB7D20">
        <w:rPr>
          <w:color w:val="auto"/>
        </w:rPr>
        <w:t xml:space="preserve">Основаниями для досрочного прекращения полномочий любого лица, избранного на выборную должность в </w:t>
      </w:r>
      <w:r>
        <w:rPr>
          <w:color w:val="auto"/>
        </w:rPr>
        <w:t>Организации, являются:</w:t>
      </w:r>
    </w:p>
    <w:p w:rsidR="00591E21" w:rsidRDefault="00591E21" w:rsidP="00591E21">
      <w:pPr>
        <w:pStyle w:val="Default"/>
        <w:ind w:firstLine="567"/>
        <w:jc w:val="both"/>
        <w:rPr>
          <w:color w:val="auto"/>
        </w:rPr>
      </w:pPr>
      <w:r>
        <w:rPr>
          <w:color w:val="auto"/>
        </w:rPr>
        <w:t xml:space="preserve">- </w:t>
      </w:r>
      <w:r w:rsidRPr="00AB7D20">
        <w:rPr>
          <w:color w:val="auto"/>
        </w:rPr>
        <w:t xml:space="preserve">избрание его на другую должность в </w:t>
      </w:r>
      <w:r>
        <w:rPr>
          <w:color w:val="auto"/>
        </w:rPr>
        <w:t>Организации</w:t>
      </w:r>
      <w:r w:rsidRPr="00AB7D20">
        <w:rPr>
          <w:color w:val="auto"/>
        </w:rPr>
        <w:t xml:space="preserve">, при невозможности совмещения данных должностей в </w:t>
      </w:r>
      <w:r>
        <w:rPr>
          <w:color w:val="auto"/>
        </w:rPr>
        <w:t>Организации;</w:t>
      </w:r>
    </w:p>
    <w:p w:rsidR="00591E21" w:rsidRDefault="00591E21" w:rsidP="00591E21">
      <w:pPr>
        <w:pStyle w:val="Default"/>
        <w:ind w:firstLine="567"/>
        <w:jc w:val="both"/>
        <w:rPr>
          <w:color w:val="auto"/>
        </w:rPr>
      </w:pPr>
      <w:r>
        <w:rPr>
          <w:color w:val="auto"/>
        </w:rPr>
        <w:t>-</w:t>
      </w:r>
      <w:r w:rsidRPr="00AB7D20">
        <w:rPr>
          <w:color w:val="auto"/>
        </w:rPr>
        <w:t xml:space="preserve"> физическая невозможность исполнения обязанностей лицом, избранным на выборную должность в </w:t>
      </w:r>
      <w:r>
        <w:rPr>
          <w:color w:val="auto"/>
        </w:rPr>
        <w:t>Организации</w:t>
      </w:r>
      <w:r w:rsidRPr="00AB7D20">
        <w:rPr>
          <w:color w:val="auto"/>
        </w:rPr>
        <w:t xml:space="preserve"> (по состоянию здоровья, смерти, приз</w:t>
      </w:r>
      <w:r>
        <w:rPr>
          <w:color w:val="auto"/>
        </w:rPr>
        <w:t>нанию безвестно отсутствующим);</w:t>
      </w:r>
    </w:p>
    <w:p w:rsidR="00591E21" w:rsidRDefault="00591E21" w:rsidP="00591E21">
      <w:pPr>
        <w:pStyle w:val="Default"/>
        <w:ind w:firstLine="567"/>
        <w:jc w:val="both"/>
        <w:rPr>
          <w:color w:val="auto"/>
        </w:rPr>
      </w:pPr>
      <w:r>
        <w:t>-</w:t>
      </w:r>
      <w:r w:rsidRPr="00741F38">
        <w:t xml:space="preserve"> вступление в отношении лица, избранного на выборную должность в </w:t>
      </w:r>
      <w:r>
        <w:rPr>
          <w:color w:val="auto"/>
        </w:rPr>
        <w:t>Организации</w:t>
      </w:r>
      <w:r w:rsidRPr="00741F38">
        <w:t xml:space="preserve">, в законную силу приговора суда, признавшего его виновным в совершении преступления; </w:t>
      </w:r>
    </w:p>
    <w:p w:rsidR="00591E21" w:rsidRDefault="00591E21" w:rsidP="00591E21">
      <w:pPr>
        <w:pStyle w:val="Default"/>
        <w:ind w:firstLine="567"/>
        <w:jc w:val="both"/>
      </w:pPr>
      <w:r>
        <w:t xml:space="preserve">- </w:t>
      </w:r>
      <w:r w:rsidRPr="00741F38">
        <w:t xml:space="preserve">совершения умышленных деяний (действия, бездействия), причинивших существенный материальный ущерб </w:t>
      </w:r>
      <w:r>
        <w:rPr>
          <w:color w:val="auto"/>
        </w:rPr>
        <w:t>Организации</w:t>
      </w:r>
      <w:r>
        <w:t>;</w:t>
      </w:r>
    </w:p>
    <w:p w:rsidR="00591E21" w:rsidRPr="00741F38" w:rsidRDefault="00591E21" w:rsidP="00591E21">
      <w:pPr>
        <w:pStyle w:val="Default"/>
        <w:ind w:firstLine="567"/>
        <w:jc w:val="both"/>
      </w:pPr>
      <w:r>
        <w:t>-</w:t>
      </w:r>
      <w:r w:rsidRPr="00741F38">
        <w:t xml:space="preserve"> грубое нарушение лицом, избранным на выборную должность в </w:t>
      </w:r>
      <w:r>
        <w:rPr>
          <w:color w:val="auto"/>
        </w:rPr>
        <w:t>Организации</w:t>
      </w:r>
      <w:r w:rsidRPr="00741F38">
        <w:t xml:space="preserve">, устава </w:t>
      </w:r>
      <w:r>
        <w:rPr>
          <w:color w:val="auto"/>
        </w:rPr>
        <w:t>Организации</w:t>
      </w:r>
      <w:r w:rsidRPr="00741F38">
        <w:t xml:space="preserve">, неисполнение данным лицом решения высшего руководящего органа либо постоянно действующего руководящего органа </w:t>
      </w:r>
      <w:r>
        <w:rPr>
          <w:color w:val="auto"/>
        </w:rPr>
        <w:t>Организации</w:t>
      </w:r>
      <w:r w:rsidRPr="00741F38">
        <w:t xml:space="preserve">, неисполнение лицом, избранным на выборную должность, обязанностей, возложенных на данное лицо уставом </w:t>
      </w:r>
      <w:r>
        <w:rPr>
          <w:color w:val="auto"/>
        </w:rPr>
        <w:t>Организации</w:t>
      </w:r>
      <w:r w:rsidRPr="00741F38">
        <w:t xml:space="preserve"> либо решением высшего руководящего органа, либо постоянно действующего руководящего органа </w:t>
      </w:r>
      <w:r>
        <w:rPr>
          <w:color w:val="auto"/>
        </w:rPr>
        <w:t>Организации</w:t>
      </w:r>
      <w:r>
        <w:t>.</w:t>
      </w:r>
    </w:p>
    <w:p w:rsidR="00591E21" w:rsidRDefault="00591E21" w:rsidP="00591E21">
      <w:pPr>
        <w:pStyle w:val="Default"/>
        <w:ind w:firstLine="567"/>
        <w:jc w:val="both"/>
      </w:pPr>
      <w:r w:rsidRPr="00741F38">
        <w:t xml:space="preserve">Любое лицо, избранное на выборную должность, вправе в любое время сложить свои полномочия, известив об этом письменно </w:t>
      </w:r>
      <w:r>
        <w:t xml:space="preserve">Центральный Совет </w:t>
      </w:r>
      <w:r>
        <w:rPr>
          <w:color w:val="auto"/>
        </w:rPr>
        <w:t>Организации</w:t>
      </w:r>
      <w:r w:rsidRPr="00741F38">
        <w:t xml:space="preserve"> и ревизионную комиссию </w:t>
      </w:r>
      <w:r>
        <w:rPr>
          <w:color w:val="auto"/>
        </w:rPr>
        <w:t>Организации</w:t>
      </w:r>
      <w:r w:rsidRPr="00741F38">
        <w:t>.</w:t>
      </w:r>
    </w:p>
    <w:p w:rsidR="00C007DD" w:rsidRDefault="00C007DD" w:rsidP="00591E21">
      <w:pPr>
        <w:pStyle w:val="Default"/>
        <w:ind w:firstLine="567"/>
        <w:jc w:val="both"/>
      </w:pPr>
      <w:r>
        <w:t xml:space="preserve">Решение высшего органа управления Организации может быть принято без проведения Конференции опросным путем, за исключением принимаемых решений по вопросам отнесенным к исключительной компетенции в соответствии с законодательством. Такое голосование может быть проведено путем обмена документами посредством почтовой, электронной или иной связи, обеспечивающих подлинность передаваемых и принимаемых сообщений и их документальное подтверждение. </w:t>
      </w:r>
    </w:p>
    <w:p w:rsidR="00C007DD" w:rsidRDefault="00C007DD" w:rsidP="00591E21">
      <w:pPr>
        <w:pStyle w:val="Default"/>
        <w:ind w:firstLine="567"/>
        <w:jc w:val="both"/>
      </w:pPr>
      <w:r>
        <w:t>В протоколе о результат заочного голосования указывается: дата</w:t>
      </w:r>
      <w:r w:rsidR="001973E1">
        <w:t>,</w:t>
      </w:r>
      <w:r>
        <w:t xml:space="preserve"> до которой принимались документы, содержащие сведения о голосовании, сведения о лицах</w:t>
      </w:r>
      <w:r w:rsidR="001973E1">
        <w:t>,</w:t>
      </w:r>
      <w:r>
        <w:t xml:space="preserve"> принимавших участие в голосовании, результаты по голосованию по каждому вопросу повестки дня, сведения о лицах</w:t>
      </w:r>
      <w:r w:rsidR="001973E1">
        <w:t>,</w:t>
      </w:r>
      <w:r>
        <w:t xml:space="preserve"> проводивших подсчет голосов, сведения о лицах</w:t>
      </w:r>
      <w:r w:rsidR="001973E1">
        <w:t>,</w:t>
      </w:r>
      <w:r>
        <w:t xml:space="preserve"> подписавших протокол.</w:t>
      </w:r>
    </w:p>
    <w:p w:rsidR="00AE6C27" w:rsidRDefault="00AE6C27" w:rsidP="00591E21">
      <w:pPr>
        <w:pStyle w:val="Default"/>
        <w:ind w:firstLine="567"/>
        <w:jc w:val="both"/>
      </w:pPr>
      <w:r>
        <w:lastRenderedPageBreak/>
        <w:t xml:space="preserve">5.2. </w:t>
      </w:r>
      <w:r w:rsidRPr="00853EE7">
        <w:t xml:space="preserve">В период между </w:t>
      </w:r>
      <w:r>
        <w:t>Конференциями Организации</w:t>
      </w:r>
      <w:r w:rsidRPr="00853EE7">
        <w:t xml:space="preserve"> деятельностью </w:t>
      </w:r>
      <w:r>
        <w:t xml:space="preserve">Организации </w:t>
      </w:r>
      <w:r w:rsidRPr="00853EE7">
        <w:t xml:space="preserve">руководит </w:t>
      </w:r>
      <w:r>
        <w:t xml:space="preserve">Центральный Совет </w:t>
      </w:r>
      <w:r>
        <w:rPr>
          <w:color w:val="auto"/>
        </w:rPr>
        <w:t>Организации</w:t>
      </w:r>
      <w:r>
        <w:t>.</w:t>
      </w:r>
    </w:p>
    <w:p w:rsidR="00AE6C27" w:rsidRDefault="00AE6C27" w:rsidP="00591E21">
      <w:pPr>
        <w:pStyle w:val="Default"/>
        <w:ind w:firstLine="567"/>
        <w:jc w:val="both"/>
      </w:pPr>
      <w:r>
        <w:t xml:space="preserve">- Центральный Совет </w:t>
      </w:r>
      <w:r>
        <w:rPr>
          <w:color w:val="auto"/>
        </w:rPr>
        <w:t>Организации</w:t>
      </w:r>
      <w:r w:rsidRPr="00853EE7">
        <w:t xml:space="preserve"> является постоянно действующим коллегиальным руководящим органом </w:t>
      </w:r>
      <w:r>
        <w:rPr>
          <w:color w:val="auto"/>
        </w:rPr>
        <w:t>Организации</w:t>
      </w:r>
      <w:r w:rsidRPr="00853EE7">
        <w:t xml:space="preserve">, который осуществляет права юридического лица от имени </w:t>
      </w:r>
      <w:r>
        <w:rPr>
          <w:color w:val="auto"/>
        </w:rPr>
        <w:t>Организации</w:t>
      </w:r>
      <w:r w:rsidRPr="00853EE7">
        <w:t xml:space="preserve"> и исполняет ее обязанности в соответствии с уставом </w:t>
      </w:r>
      <w:r>
        <w:rPr>
          <w:color w:val="auto"/>
        </w:rPr>
        <w:t>Организации</w:t>
      </w:r>
      <w:r w:rsidRPr="00853EE7">
        <w:t xml:space="preserve"> и законод</w:t>
      </w:r>
      <w:r>
        <w:t xml:space="preserve">ательством Российской Федерации; </w:t>
      </w:r>
    </w:p>
    <w:p w:rsidR="00AE6C27" w:rsidRDefault="00AE6C27" w:rsidP="00AE6C27">
      <w:pPr>
        <w:pStyle w:val="Default"/>
        <w:spacing w:after="36"/>
        <w:ind w:firstLine="567"/>
        <w:jc w:val="both"/>
      </w:pPr>
      <w:r>
        <w:t xml:space="preserve">- </w:t>
      </w:r>
      <w:r w:rsidR="005F1C70">
        <w:t>п</w:t>
      </w:r>
      <w:r w:rsidRPr="00853EE7">
        <w:t xml:space="preserve">рисутствие </w:t>
      </w:r>
      <w:r w:rsidRPr="00BC3CEC">
        <w:t xml:space="preserve">на заседаниях Центрального Совета </w:t>
      </w:r>
      <w:r w:rsidRPr="00BC3CEC">
        <w:rPr>
          <w:color w:val="auto"/>
        </w:rPr>
        <w:t>Организации</w:t>
      </w:r>
      <w:r w:rsidRPr="00BC3CEC">
        <w:t xml:space="preserve"> членов Центрального Совета обязательно.</w:t>
      </w:r>
    </w:p>
    <w:p w:rsidR="00AE6C27" w:rsidRDefault="00AE6C27" w:rsidP="00AE6C27">
      <w:pPr>
        <w:pStyle w:val="Default"/>
        <w:spacing w:after="36"/>
        <w:ind w:firstLine="567"/>
        <w:jc w:val="both"/>
      </w:pPr>
      <w:r>
        <w:t xml:space="preserve">- </w:t>
      </w:r>
      <w:r w:rsidR="005F1C70">
        <w:t>д</w:t>
      </w:r>
      <w:r w:rsidRPr="00853EE7">
        <w:t xml:space="preserve">елегирование членами </w:t>
      </w:r>
      <w:r>
        <w:t xml:space="preserve">Центрального Совета Организации </w:t>
      </w:r>
      <w:r w:rsidRPr="00853EE7">
        <w:t xml:space="preserve">своих полномочий в </w:t>
      </w:r>
      <w:r>
        <w:t xml:space="preserve">Центральном Совете </w:t>
      </w:r>
      <w:r w:rsidRPr="00853EE7">
        <w:t xml:space="preserve">иным лицам не допускается. </w:t>
      </w:r>
    </w:p>
    <w:p w:rsidR="00AE6C27" w:rsidRDefault="00AE6C27" w:rsidP="00AE6C27">
      <w:pPr>
        <w:pStyle w:val="Default"/>
        <w:spacing w:after="36"/>
        <w:ind w:firstLine="567"/>
        <w:jc w:val="both"/>
      </w:pPr>
      <w:r>
        <w:t xml:space="preserve">- </w:t>
      </w:r>
      <w:r w:rsidR="005F1C70">
        <w:t>п</w:t>
      </w:r>
      <w:r w:rsidRPr="00853EE7">
        <w:t xml:space="preserve">олномочия члена </w:t>
      </w:r>
      <w:r>
        <w:t>Центрального Совета Организации</w:t>
      </w:r>
      <w:r w:rsidRPr="00853EE7">
        <w:t xml:space="preserve"> могут быть досрочно прекращены решением </w:t>
      </w:r>
      <w:r>
        <w:t xml:space="preserve">внеочередной Конференции </w:t>
      </w:r>
      <w:r>
        <w:rPr>
          <w:color w:val="auto"/>
        </w:rPr>
        <w:t>Организации</w:t>
      </w:r>
      <w:r>
        <w:t xml:space="preserve">. </w:t>
      </w:r>
      <w:r w:rsidRPr="00853EE7">
        <w:t xml:space="preserve">Полномочия члена </w:t>
      </w:r>
      <w:r>
        <w:t>Центрального Совета Организации</w:t>
      </w:r>
      <w:r w:rsidRPr="00853EE7">
        <w:t xml:space="preserve">, подавшего заявление о прекращении его полномочий, прекращаются с даты подачи такого заявления с последующим утверждением на </w:t>
      </w:r>
      <w:r>
        <w:t xml:space="preserve">Конференции </w:t>
      </w:r>
      <w:r>
        <w:rPr>
          <w:color w:val="auto"/>
        </w:rPr>
        <w:t>Организации</w:t>
      </w:r>
      <w:r>
        <w:t>.</w:t>
      </w:r>
    </w:p>
    <w:p w:rsidR="00AE6C27" w:rsidRDefault="00AE6C27" w:rsidP="00AE6C27">
      <w:pPr>
        <w:pStyle w:val="Default"/>
        <w:spacing w:after="36"/>
        <w:ind w:firstLine="567"/>
        <w:jc w:val="both"/>
        <w:rPr>
          <w:color w:val="auto"/>
        </w:rPr>
      </w:pPr>
      <w:r>
        <w:rPr>
          <w:color w:val="auto"/>
        </w:rPr>
        <w:t xml:space="preserve">- </w:t>
      </w:r>
      <w:r>
        <w:t>Центральный Совет Организации</w:t>
      </w:r>
      <w:r w:rsidRPr="001C1402">
        <w:rPr>
          <w:color w:val="auto"/>
        </w:rPr>
        <w:t xml:space="preserve"> осуществляет свою </w:t>
      </w:r>
      <w:r>
        <w:rPr>
          <w:color w:val="auto"/>
        </w:rPr>
        <w:t>деятельность в форме заседаний.</w:t>
      </w:r>
    </w:p>
    <w:p w:rsidR="00AE6C27" w:rsidRDefault="005F1C70" w:rsidP="00AE6C27">
      <w:pPr>
        <w:pStyle w:val="Default"/>
        <w:spacing w:after="36"/>
        <w:ind w:firstLine="567"/>
        <w:jc w:val="both"/>
        <w:rPr>
          <w:color w:val="auto"/>
        </w:rPr>
      </w:pPr>
      <w:r>
        <w:rPr>
          <w:color w:val="auto"/>
        </w:rPr>
        <w:t>- о</w:t>
      </w:r>
      <w:r w:rsidR="00AE6C27">
        <w:rPr>
          <w:color w:val="auto"/>
        </w:rPr>
        <w:t>чередное заседание</w:t>
      </w:r>
      <w:r w:rsidR="00AD53F1">
        <w:rPr>
          <w:color w:val="auto"/>
        </w:rPr>
        <w:t xml:space="preserve"> </w:t>
      </w:r>
      <w:r w:rsidR="00AE6C27">
        <w:t>Центрального Совета Организации</w:t>
      </w:r>
      <w:r w:rsidR="00AD53F1">
        <w:t xml:space="preserve"> </w:t>
      </w:r>
      <w:r w:rsidR="00AE6C27">
        <w:rPr>
          <w:color w:val="auto"/>
        </w:rPr>
        <w:t>ведет председательствующий на заседании, избираемый</w:t>
      </w:r>
      <w:r w:rsidR="00AD53F1">
        <w:rPr>
          <w:color w:val="auto"/>
        </w:rPr>
        <w:t xml:space="preserve"> </w:t>
      </w:r>
      <w:r w:rsidR="00AE6C27">
        <w:t>из своего состава простым большинством голосов членов Центрального Совета</w:t>
      </w:r>
      <w:r w:rsidR="00AE6C27">
        <w:rPr>
          <w:color w:val="auto"/>
        </w:rPr>
        <w:t>;</w:t>
      </w:r>
    </w:p>
    <w:p w:rsidR="00AE6C27" w:rsidRDefault="00AE6C27" w:rsidP="00AE6C27">
      <w:pPr>
        <w:pStyle w:val="Default"/>
        <w:spacing w:after="36"/>
        <w:ind w:firstLine="567"/>
        <w:jc w:val="both"/>
        <w:rPr>
          <w:color w:val="auto"/>
        </w:rPr>
      </w:pPr>
      <w:r>
        <w:rPr>
          <w:color w:val="auto"/>
        </w:rPr>
        <w:t xml:space="preserve">- </w:t>
      </w:r>
      <w:r>
        <w:t>Центральный Совет Организации</w:t>
      </w:r>
      <w:r w:rsidRPr="001C1402">
        <w:rPr>
          <w:color w:val="auto"/>
        </w:rPr>
        <w:t xml:space="preserve"> проводит свои заседания по мере н</w:t>
      </w:r>
      <w:r>
        <w:rPr>
          <w:color w:val="auto"/>
        </w:rPr>
        <w:t>еобходимости, но не реже двух</w:t>
      </w:r>
      <w:r w:rsidRPr="001C1402">
        <w:rPr>
          <w:color w:val="auto"/>
        </w:rPr>
        <w:t xml:space="preserve"> раз в год, в соотве</w:t>
      </w:r>
      <w:r>
        <w:rPr>
          <w:color w:val="auto"/>
        </w:rPr>
        <w:t>тствии с утвержденным графиком;</w:t>
      </w:r>
    </w:p>
    <w:p w:rsidR="00AE6C27" w:rsidRDefault="00AE6C27" w:rsidP="00AE6C27">
      <w:pPr>
        <w:pStyle w:val="Default"/>
        <w:spacing w:after="36"/>
        <w:ind w:firstLine="567"/>
        <w:jc w:val="both"/>
        <w:rPr>
          <w:color w:val="auto"/>
        </w:rPr>
      </w:pPr>
      <w:r>
        <w:rPr>
          <w:color w:val="auto"/>
        </w:rPr>
        <w:t xml:space="preserve">- </w:t>
      </w:r>
      <w:r w:rsidR="005F1C70">
        <w:rPr>
          <w:color w:val="auto"/>
        </w:rPr>
        <w:t>з</w:t>
      </w:r>
      <w:r w:rsidRPr="001C1402">
        <w:rPr>
          <w:color w:val="auto"/>
        </w:rPr>
        <w:t xml:space="preserve">аседания </w:t>
      </w:r>
      <w:r>
        <w:t>Центрального Совета Организации</w:t>
      </w:r>
      <w:r w:rsidRPr="001C1402">
        <w:rPr>
          <w:color w:val="auto"/>
        </w:rPr>
        <w:t xml:space="preserve"> могут созываться по инициативе Председателя </w:t>
      </w:r>
      <w:r w:rsidR="00B211BD">
        <w:t>Организации,</w:t>
      </w:r>
      <w:r w:rsidRPr="001C1402">
        <w:rPr>
          <w:color w:val="auto"/>
        </w:rPr>
        <w:t xml:space="preserve"> либо по решению не менее одной третьей списочного состава </w:t>
      </w:r>
      <w:r>
        <w:t>Центрального Совета Организации</w:t>
      </w:r>
      <w:r>
        <w:rPr>
          <w:color w:val="auto"/>
        </w:rPr>
        <w:t xml:space="preserve">, </w:t>
      </w:r>
      <w:r w:rsidRPr="001C1402">
        <w:rPr>
          <w:color w:val="auto"/>
        </w:rPr>
        <w:t>Р</w:t>
      </w:r>
      <w:r>
        <w:rPr>
          <w:color w:val="auto"/>
        </w:rPr>
        <w:t>евизионной комиссии;</w:t>
      </w:r>
    </w:p>
    <w:p w:rsidR="00AE6C27" w:rsidRDefault="00AE6C27" w:rsidP="00AE6C27">
      <w:pPr>
        <w:pStyle w:val="Default"/>
        <w:spacing w:after="36"/>
        <w:ind w:firstLine="567"/>
        <w:jc w:val="both"/>
        <w:rPr>
          <w:color w:val="auto"/>
        </w:rPr>
      </w:pPr>
      <w:r>
        <w:rPr>
          <w:color w:val="auto"/>
        </w:rPr>
        <w:t>-</w:t>
      </w:r>
      <w:r w:rsidR="005F1C70">
        <w:rPr>
          <w:color w:val="auto"/>
        </w:rPr>
        <w:t xml:space="preserve"> з</w:t>
      </w:r>
      <w:r w:rsidRPr="001C1402">
        <w:rPr>
          <w:color w:val="auto"/>
        </w:rPr>
        <w:t xml:space="preserve">аседание </w:t>
      </w:r>
      <w:r>
        <w:t>Центрального Совета Организации</w:t>
      </w:r>
      <w:r w:rsidRPr="001C1402">
        <w:rPr>
          <w:color w:val="auto"/>
        </w:rPr>
        <w:t xml:space="preserve"> правомочно, если на нем присутствуют более половины членов </w:t>
      </w:r>
      <w:r>
        <w:t>Центрального Совета</w:t>
      </w:r>
      <w:r>
        <w:rPr>
          <w:color w:val="auto"/>
        </w:rPr>
        <w:t>;</w:t>
      </w:r>
    </w:p>
    <w:p w:rsidR="00AE6C27" w:rsidRDefault="00AE6C27" w:rsidP="00AE6C27">
      <w:pPr>
        <w:pStyle w:val="Default"/>
        <w:spacing w:after="36"/>
        <w:ind w:firstLine="567"/>
        <w:jc w:val="both"/>
        <w:rPr>
          <w:color w:val="auto"/>
        </w:rPr>
      </w:pPr>
      <w:r>
        <w:rPr>
          <w:color w:val="auto"/>
        </w:rPr>
        <w:t>-</w:t>
      </w:r>
      <w:r w:rsidR="005F1C70">
        <w:rPr>
          <w:color w:val="auto"/>
        </w:rPr>
        <w:t xml:space="preserve"> р</w:t>
      </w:r>
      <w:r w:rsidRPr="001C1402">
        <w:rPr>
          <w:color w:val="auto"/>
        </w:rPr>
        <w:t xml:space="preserve">ешения </w:t>
      </w:r>
      <w:r>
        <w:t>Центрального Совета Организации</w:t>
      </w:r>
      <w:r w:rsidRPr="001C1402">
        <w:rPr>
          <w:color w:val="auto"/>
        </w:rPr>
        <w:t xml:space="preserve"> принимают</w:t>
      </w:r>
      <w:r>
        <w:rPr>
          <w:color w:val="auto"/>
        </w:rPr>
        <w:t>ся путем открытого голосования;</w:t>
      </w:r>
    </w:p>
    <w:p w:rsidR="00B211BD" w:rsidRDefault="00B211BD" w:rsidP="00B211BD">
      <w:pPr>
        <w:pStyle w:val="Default"/>
        <w:spacing w:after="36"/>
        <w:ind w:firstLine="567"/>
        <w:jc w:val="both"/>
        <w:rPr>
          <w:color w:val="auto"/>
        </w:rPr>
      </w:pPr>
      <w:r>
        <w:rPr>
          <w:color w:val="auto"/>
        </w:rPr>
        <w:t>-</w:t>
      </w:r>
      <w:r w:rsidR="005F1C70">
        <w:rPr>
          <w:color w:val="auto"/>
        </w:rPr>
        <w:t xml:space="preserve"> р</w:t>
      </w:r>
      <w:r w:rsidRPr="001C1402">
        <w:rPr>
          <w:color w:val="auto"/>
        </w:rPr>
        <w:t xml:space="preserve">ешения </w:t>
      </w:r>
      <w:r>
        <w:t>Центрального Совета Организации</w:t>
      </w:r>
      <w:r w:rsidRPr="001C1402">
        <w:rPr>
          <w:color w:val="auto"/>
        </w:rPr>
        <w:t xml:space="preserve"> принимаются на его заседании членами </w:t>
      </w:r>
      <w:r>
        <w:t xml:space="preserve">Центрального Совета </w:t>
      </w:r>
      <w:r w:rsidRPr="001C1402">
        <w:rPr>
          <w:color w:val="auto"/>
        </w:rPr>
        <w:t xml:space="preserve">большинством голосов присутствующих на заседании </w:t>
      </w:r>
      <w:r>
        <w:t>Центрального Совета Организации</w:t>
      </w:r>
      <w:r w:rsidRPr="001C1402">
        <w:rPr>
          <w:color w:val="auto"/>
        </w:rPr>
        <w:t xml:space="preserve"> при наличии кворума и вступают в силу с момента их принятия, если в решении специально не указан </w:t>
      </w:r>
      <w:r>
        <w:rPr>
          <w:color w:val="auto"/>
        </w:rPr>
        <w:t>иной срок вступления их в силу;</w:t>
      </w:r>
    </w:p>
    <w:p w:rsidR="00B211BD" w:rsidRDefault="00B211BD" w:rsidP="00B211BD">
      <w:pPr>
        <w:pStyle w:val="Default"/>
        <w:spacing w:after="36"/>
        <w:ind w:firstLine="567"/>
        <w:jc w:val="both"/>
        <w:rPr>
          <w:color w:val="auto"/>
        </w:rPr>
      </w:pPr>
      <w:r>
        <w:rPr>
          <w:color w:val="auto"/>
        </w:rPr>
        <w:t>-</w:t>
      </w:r>
      <w:r w:rsidR="005F1C70">
        <w:rPr>
          <w:color w:val="auto"/>
        </w:rPr>
        <w:t xml:space="preserve"> п</w:t>
      </w:r>
      <w:r w:rsidRPr="001C1402">
        <w:rPr>
          <w:color w:val="auto"/>
        </w:rPr>
        <w:t xml:space="preserve">ри принятии решения на заседании </w:t>
      </w:r>
      <w:r>
        <w:t>Центрального Совета Организации</w:t>
      </w:r>
      <w:r w:rsidRPr="001C1402">
        <w:rPr>
          <w:color w:val="auto"/>
        </w:rPr>
        <w:t xml:space="preserve"> каждый член </w:t>
      </w:r>
      <w:r>
        <w:t xml:space="preserve">Центрального Совета </w:t>
      </w:r>
      <w:r w:rsidRPr="001C1402">
        <w:rPr>
          <w:color w:val="auto"/>
        </w:rPr>
        <w:t xml:space="preserve">обладает одним голосом. Передача права голоса членом </w:t>
      </w:r>
      <w:r>
        <w:t>Центрального Совета Организации</w:t>
      </w:r>
      <w:r w:rsidRPr="001C1402">
        <w:rPr>
          <w:color w:val="auto"/>
        </w:rPr>
        <w:t xml:space="preserve"> иному лицу, в том числе другому члену </w:t>
      </w:r>
      <w:r>
        <w:t>Центрального Совета Организации</w:t>
      </w:r>
      <w:r>
        <w:rPr>
          <w:color w:val="auto"/>
        </w:rPr>
        <w:t>, не допускается;</w:t>
      </w:r>
    </w:p>
    <w:p w:rsidR="00B211BD" w:rsidRDefault="00B211BD" w:rsidP="00B211BD">
      <w:pPr>
        <w:pStyle w:val="Default"/>
        <w:spacing w:after="36"/>
        <w:ind w:firstLine="567"/>
        <w:jc w:val="both"/>
        <w:rPr>
          <w:color w:val="auto"/>
        </w:rPr>
      </w:pPr>
      <w:r>
        <w:rPr>
          <w:color w:val="auto"/>
        </w:rPr>
        <w:t>-</w:t>
      </w:r>
      <w:r w:rsidR="005F1C70">
        <w:rPr>
          <w:color w:val="auto"/>
        </w:rPr>
        <w:t xml:space="preserve"> ч</w:t>
      </w:r>
      <w:r w:rsidRPr="001C1402">
        <w:rPr>
          <w:color w:val="auto"/>
        </w:rPr>
        <w:t xml:space="preserve">лен </w:t>
      </w:r>
      <w:r>
        <w:t>Центрального Совета Организации</w:t>
      </w:r>
      <w:r w:rsidRPr="001C1402">
        <w:rPr>
          <w:color w:val="auto"/>
        </w:rPr>
        <w:t xml:space="preserve">, голосовавший против принятого </w:t>
      </w:r>
      <w:r>
        <w:t>Центральным Советом Организации</w:t>
      </w:r>
      <w:r w:rsidRPr="001C1402">
        <w:rPr>
          <w:color w:val="auto"/>
        </w:rPr>
        <w:t xml:space="preserve"> решения, вправе письменно выразить особое мнение. Факт выражения особого мнения должен быть зафиксирован в протоколе </w:t>
      </w:r>
      <w:r>
        <w:t>Центрального Совета Организации</w:t>
      </w:r>
      <w:r w:rsidRPr="001C1402">
        <w:rPr>
          <w:color w:val="auto"/>
        </w:rPr>
        <w:t xml:space="preserve">, а указанное мнение, оформлено </w:t>
      </w:r>
      <w:r w:rsidR="005F1C70">
        <w:rPr>
          <w:color w:val="auto"/>
        </w:rPr>
        <w:t>в виде приложения к протоколу;</w:t>
      </w:r>
    </w:p>
    <w:p w:rsidR="00B211BD" w:rsidRDefault="00B211BD" w:rsidP="00B211BD">
      <w:pPr>
        <w:pStyle w:val="Default"/>
        <w:spacing w:after="36"/>
        <w:ind w:firstLine="567"/>
        <w:jc w:val="both"/>
        <w:rPr>
          <w:color w:val="auto"/>
        </w:rPr>
      </w:pPr>
      <w:r>
        <w:rPr>
          <w:color w:val="auto"/>
        </w:rPr>
        <w:t>-</w:t>
      </w:r>
      <w:r w:rsidR="005F1C70">
        <w:rPr>
          <w:color w:val="auto"/>
        </w:rPr>
        <w:t xml:space="preserve"> л</w:t>
      </w:r>
      <w:r w:rsidRPr="001C1402">
        <w:rPr>
          <w:color w:val="auto"/>
        </w:rPr>
        <w:t xml:space="preserve">ица, не являющиеся членами </w:t>
      </w:r>
      <w:r>
        <w:t>Центрального Совета Организации</w:t>
      </w:r>
      <w:r w:rsidRPr="001C1402">
        <w:rPr>
          <w:color w:val="auto"/>
        </w:rPr>
        <w:t xml:space="preserve">, приглашенные на его заседания, принимают участие в заседаниях </w:t>
      </w:r>
      <w:r>
        <w:t>Центрального Совета Организации</w:t>
      </w:r>
      <w:r>
        <w:rPr>
          <w:color w:val="auto"/>
        </w:rPr>
        <w:t>без права с</w:t>
      </w:r>
      <w:r w:rsidR="005F1C70">
        <w:rPr>
          <w:color w:val="auto"/>
        </w:rPr>
        <w:t>овещательного голоса;</w:t>
      </w:r>
    </w:p>
    <w:p w:rsidR="00B211BD" w:rsidRDefault="00B211BD" w:rsidP="00B211BD">
      <w:pPr>
        <w:pStyle w:val="Default"/>
        <w:spacing w:after="36"/>
        <w:ind w:firstLine="567"/>
        <w:jc w:val="both"/>
        <w:rPr>
          <w:color w:val="auto"/>
        </w:rPr>
      </w:pPr>
      <w:r>
        <w:rPr>
          <w:color w:val="auto"/>
        </w:rPr>
        <w:t>-</w:t>
      </w:r>
      <w:r w:rsidR="005F1C70">
        <w:rPr>
          <w:color w:val="auto"/>
        </w:rPr>
        <w:t xml:space="preserve"> р</w:t>
      </w:r>
      <w:r w:rsidRPr="001C1402">
        <w:rPr>
          <w:color w:val="auto"/>
        </w:rPr>
        <w:t xml:space="preserve">ешения </w:t>
      </w:r>
      <w:r>
        <w:t>Центрального Совета Организации</w:t>
      </w:r>
      <w:r w:rsidRPr="001C1402">
        <w:rPr>
          <w:color w:val="auto"/>
        </w:rPr>
        <w:t xml:space="preserve"> оформляются протоколом </w:t>
      </w:r>
      <w:r>
        <w:t>Центрального Совета</w:t>
      </w:r>
      <w:r w:rsidRPr="001C1402">
        <w:rPr>
          <w:color w:val="auto"/>
        </w:rPr>
        <w:t xml:space="preserve">. Протокол </w:t>
      </w:r>
      <w:r>
        <w:t>Центрального Совета Организации</w:t>
      </w:r>
      <w:r w:rsidRPr="001C1402">
        <w:rPr>
          <w:color w:val="auto"/>
        </w:rPr>
        <w:t xml:space="preserve"> должен быть надлежащим образом оформлен, не позднее чем через десять дней после закрытия заседания </w:t>
      </w:r>
      <w:r>
        <w:t>Центрального Совета Организации</w:t>
      </w:r>
      <w:r w:rsidR="005F1C70">
        <w:rPr>
          <w:color w:val="auto"/>
        </w:rPr>
        <w:t>, в двух экземплярах;</w:t>
      </w:r>
    </w:p>
    <w:p w:rsidR="00B211BD" w:rsidRDefault="00B211BD" w:rsidP="00B211BD">
      <w:pPr>
        <w:pStyle w:val="Default"/>
        <w:spacing w:after="36"/>
        <w:ind w:firstLine="567"/>
        <w:jc w:val="both"/>
        <w:rPr>
          <w:color w:val="auto"/>
        </w:rPr>
      </w:pPr>
      <w:r>
        <w:rPr>
          <w:color w:val="auto"/>
        </w:rPr>
        <w:t>-</w:t>
      </w:r>
      <w:r w:rsidR="005F1C70">
        <w:rPr>
          <w:color w:val="auto"/>
        </w:rPr>
        <w:t xml:space="preserve"> п</w:t>
      </w:r>
      <w:r w:rsidRPr="001C1402">
        <w:rPr>
          <w:color w:val="auto"/>
        </w:rPr>
        <w:t xml:space="preserve">ротокол </w:t>
      </w:r>
      <w:r>
        <w:t>Центрального Совета Организации</w:t>
      </w:r>
      <w:r w:rsidRPr="001C1402">
        <w:rPr>
          <w:color w:val="auto"/>
        </w:rPr>
        <w:t xml:space="preserve"> подписывается лицом, председательствующим на заседании </w:t>
      </w:r>
      <w:r>
        <w:t>Центрального Совета Организации</w:t>
      </w:r>
      <w:r w:rsidRPr="001C1402">
        <w:rPr>
          <w:color w:val="auto"/>
        </w:rPr>
        <w:t xml:space="preserve">, и секретарем </w:t>
      </w:r>
      <w:r w:rsidRPr="001C1402">
        <w:rPr>
          <w:color w:val="auto"/>
        </w:rPr>
        <w:lastRenderedPageBreak/>
        <w:t xml:space="preserve">заседания </w:t>
      </w:r>
      <w:r>
        <w:t>Центрального Совета Организации</w:t>
      </w:r>
      <w:r w:rsidRPr="001C1402">
        <w:rPr>
          <w:color w:val="auto"/>
        </w:rPr>
        <w:t xml:space="preserve">, избираемом на заседании </w:t>
      </w:r>
      <w:r>
        <w:t>Центрального Совета</w:t>
      </w:r>
      <w:r w:rsidRPr="001C1402">
        <w:rPr>
          <w:color w:val="auto"/>
        </w:rPr>
        <w:t xml:space="preserve">, и удостоверяется круглой печатью </w:t>
      </w:r>
      <w:r>
        <w:t>Организации</w:t>
      </w:r>
      <w:r w:rsidR="005F1C70">
        <w:rPr>
          <w:color w:val="auto"/>
        </w:rPr>
        <w:t>;</w:t>
      </w:r>
    </w:p>
    <w:p w:rsidR="00B211BD" w:rsidRDefault="00B211BD" w:rsidP="00B211BD">
      <w:pPr>
        <w:pStyle w:val="Default"/>
        <w:spacing w:after="36"/>
        <w:ind w:firstLine="567"/>
        <w:jc w:val="both"/>
        <w:rPr>
          <w:color w:val="auto"/>
        </w:rPr>
      </w:pPr>
      <w:r>
        <w:rPr>
          <w:color w:val="auto"/>
        </w:rPr>
        <w:t>- о времени и месте проведения заседания Центрального Совета, а также по повестке дня заседания члены ЦС уведомляются ответственным секретарем по поручению Председателя Организации не менее чем за 10 дн</w:t>
      </w:r>
      <w:r w:rsidR="005F1C70">
        <w:rPr>
          <w:color w:val="auto"/>
        </w:rPr>
        <w:t>ей до даты проведения заседания;</w:t>
      </w:r>
    </w:p>
    <w:p w:rsidR="00B211BD" w:rsidRDefault="00B211BD" w:rsidP="00B211BD">
      <w:pPr>
        <w:pStyle w:val="Default"/>
        <w:spacing w:after="36"/>
        <w:ind w:firstLine="567"/>
        <w:jc w:val="both"/>
        <w:rPr>
          <w:color w:val="auto"/>
        </w:rPr>
      </w:pPr>
      <w:r>
        <w:rPr>
          <w:color w:val="auto"/>
        </w:rPr>
        <w:t>- повестка дня заседания формируется Председателем с учетом мнений и предложений членов ЦС, а также руководителей структурных подразделений</w:t>
      </w:r>
      <w:r w:rsidR="005F1C70">
        <w:rPr>
          <w:color w:val="auto"/>
        </w:rPr>
        <w:t>;</w:t>
      </w:r>
    </w:p>
    <w:p w:rsidR="00452EBB" w:rsidRDefault="00452EBB" w:rsidP="00452EBB">
      <w:pPr>
        <w:pStyle w:val="Default"/>
        <w:spacing w:after="36"/>
        <w:ind w:firstLine="567"/>
        <w:jc w:val="both"/>
        <w:rPr>
          <w:color w:val="auto"/>
        </w:rPr>
      </w:pPr>
      <w:r>
        <w:rPr>
          <w:color w:val="auto"/>
        </w:rPr>
        <w:t>-</w:t>
      </w:r>
      <w:r w:rsidRPr="001C1402">
        <w:rPr>
          <w:color w:val="auto"/>
        </w:rPr>
        <w:t xml:space="preserve"> К компетенции </w:t>
      </w:r>
      <w:r>
        <w:t>Центрального Совета Организации</w:t>
      </w:r>
      <w:r w:rsidR="00E11A17">
        <w:t xml:space="preserve"> </w:t>
      </w:r>
      <w:r>
        <w:rPr>
          <w:color w:val="auto"/>
        </w:rPr>
        <w:t>относится:</w:t>
      </w:r>
    </w:p>
    <w:p w:rsidR="00452EBB" w:rsidRDefault="00452EBB" w:rsidP="00452EBB">
      <w:pPr>
        <w:pStyle w:val="Default"/>
        <w:spacing w:after="36"/>
        <w:ind w:firstLine="567"/>
        <w:jc w:val="both"/>
        <w:rPr>
          <w:color w:val="auto"/>
        </w:rPr>
      </w:pPr>
      <w:r>
        <w:rPr>
          <w:color w:val="auto"/>
        </w:rPr>
        <w:t>-</w:t>
      </w:r>
      <w:r w:rsidR="005F1C70">
        <w:rPr>
          <w:color w:val="auto"/>
        </w:rPr>
        <w:t xml:space="preserve"> п</w:t>
      </w:r>
      <w:r w:rsidRPr="001C1402">
        <w:rPr>
          <w:color w:val="auto"/>
        </w:rPr>
        <w:t xml:space="preserve">ринятие решения о проведении </w:t>
      </w:r>
      <w:r>
        <w:rPr>
          <w:color w:val="auto"/>
        </w:rPr>
        <w:t>Конференции Организации</w:t>
      </w:r>
      <w:r w:rsidRPr="001C1402">
        <w:rPr>
          <w:color w:val="auto"/>
        </w:rPr>
        <w:t xml:space="preserve">, даты, места проведения </w:t>
      </w:r>
      <w:r>
        <w:rPr>
          <w:color w:val="auto"/>
        </w:rPr>
        <w:t>Конференции Организации</w:t>
      </w:r>
      <w:r w:rsidRPr="001C1402">
        <w:rPr>
          <w:color w:val="auto"/>
        </w:rPr>
        <w:t>, определение пове</w:t>
      </w:r>
      <w:r>
        <w:rPr>
          <w:color w:val="auto"/>
        </w:rPr>
        <w:t>стки дня;</w:t>
      </w:r>
    </w:p>
    <w:p w:rsidR="00452EBB" w:rsidRDefault="00452EBB" w:rsidP="00452EBB">
      <w:pPr>
        <w:pStyle w:val="Default"/>
        <w:spacing w:after="36"/>
        <w:ind w:firstLine="567"/>
        <w:jc w:val="both"/>
        <w:rPr>
          <w:color w:val="auto"/>
        </w:rPr>
      </w:pPr>
      <w:r>
        <w:rPr>
          <w:color w:val="auto"/>
        </w:rPr>
        <w:t>-</w:t>
      </w:r>
      <w:r w:rsidR="005F1C70">
        <w:rPr>
          <w:color w:val="auto"/>
        </w:rPr>
        <w:t xml:space="preserve"> р</w:t>
      </w:r>
      <w:r w:rsidRPr="001C1402">
        <w:rPr>
          <w:color w:val="auto"/>
        </w:rPr>
        <w:t xml:space="preserve">азработка планов и программ проведения мероприятий по обеспечению выполнения решений </w:t>
      </w:r>
      <w:r>
        <w:rPr>
          <w:color w:val="auto"/>
        </w:rPr>
        <w:t xml:space="preserve">Конференции Организации; </w:t>
      </w:r>
    </w:p>
    <w:p w:rsidR="00452EBB" w:rsidRDefault="00452EBB" w:rsidP="00452EBB">
      <w:pPr>
        <w:pStyle w:val="Default"/>
        <w:spacing w:after="36"/>
        <w:ind w:firstLine="567"/>
        <w:jc w:val="both"/>
        <w:rPr>
          <w:color w:val="auto"/>
        </w:rPr>
      </w:pPr>
      <w:r>
        <w:rPr>
          <w:color w:val="auto"/>
        </w:rPr>
        <w:t>-</w:t>
      </w:r>
      <w:r w:rsidR="005F1C70">
        <w:rPr>
          <w:color w:val="auto"/>
        </w:rPr>
        <w:t xml:space="preserve"> п</w:t>
      </w:r>
      <w:r w:rsidRPr="001C1402">
        <w:rPr>
          <w:color w:val="auto"/>
        </w:rPr>
        <w:t xml:space="preserve">одготовка отчета о проделанной </w:t>
      </w:r>
      <w:r>
        <w:rPr>
          <w:color w:val="auto"/>
        </w:rPr>
        <w:t xml:space="preserve">Центральным Советом Организации работе в отчетном периоде; </w:t>
      </w:r>
    </w:p>
    <w:p w:rsidR="00452EBB" w:rsidRDefault="00452EBB" w:rsidP="00452EBB">
      <w:pPr>
        <w:pStyle w:val="Default"/>
        <w:ind w:firstLine="567"/>
        <w:jc w:val="both"/>
        <w:rPr>
          <w:color w:val="auto"/>
        </w:rPr>
      </w:pPr>
      <w:r>
        <w:rPr>
          <w:color w:val="auto"/>
        </w:rPr>
        <w:t>-</w:t>
      </w:r>
      <w:r w:rsidR="005F1C70">
        <w:rPr>
          <w:color w:val="auto"/>
        </w:rPr>
        <w:t xml:space="preserve"> п</w:t>
      </w:r>
      <w:r w:rsidRPr="00AB7D20">
        <w:rPr>
          <w:color w:val="auto"/>
        </w:rPr>
        <w:t xml:space="preserve">ринятие решений о создании </w:t>
      </w:r>
      <w:r>
        <w:rPr>
          <w:color w:val="auto"/>
        </w:rPr>
        <w:t>Организацией</w:t>
      </w:r>
      <w:r w:rsidRPr="00AB7D20">
        <w:rPr>
          <w:color w:val="auto"/>
        </w:rPr>
        <w:t xml:space="preserve"> других юридических лиц, об участии </w:t>
      </w:r>
      <w:r>
        <w:rPr>
          <w:color w:val="auto"/>
        </w:rPr>
        <w:t>Организации</w:t>
      </w:r>
      <w:r w:rsidRPr="00AB7D20">
        <w:rPr>
          <w:color w:val="auto"/>
        </w:rPr>
        <w:t xml:space="preserve"> в других юридических лицах, о создании </w:t>
      </w:r>
      <w:r>
        <w:rPr>
          <w:color w:val="auto"/>
        </w:rPr>
        <w:t xml:space="preserve">региональных отделений (организаций) Организации, </w:t>
      </w:r>
      <w:r w:rsidRPr="00AB7D20">
        <w:rPr>
          <w:color w:val="auto"/>
        </w:rPr>
        <w:t xml:space="preserve">филиалов и об открытии представительств </w:t>
      </w:r>
      <w:r>
        <w:rPr>
          <w:color w:val="auto"/>
        </w:rPr>
        <w:t xml:space="preserve">Организации </w:t>
      </w:r>
      <w:r w:rsidRPr="00090AC7">
        <w:rPr>
          <w:color w:val="auto"/>
        </w:rPr>
        <w:t>и прекращении их деятельности</w:t>
      </w:r>
      <w:r>
        <w:rPr>
          <w:color w:val="auto"/>
        </w:rPr>
        <w:t>;</w:t>
      </w:r>
    </w:p>
    <w:p w:rsidR="00452EBB" w:rsidRDefault="00452EBB" w:rsidP="00452EBB">
      <w:pPr>
        <w:pStyle w:val="Default"/>
        <w:ind w:firstLine="567"/>
        <w:jc w:val="both"/>
        <w:rPr>
          <w:color w:val="auto"/>
        </w:rPr>
      </w:pPr>
      <w:r>
        <w:rPr>
          <w:color w:val="auto"/>
        </w:rPr>
        <w:t>-</w:t>
      </w:r>
      <w:r w:rsidR="005F1C70">
        <w:rPr>
          <w:color w:val="auto"/>
        </w:rPr>
        <w:t xml:space="preserve"> р</w:t>
      </w:r>
      <w:r w:rsidRPr="00090AC7">
        <w:rPr>
          <w:color w:val="auto"/>
        </w:rPr>
        <w:t xml:space="preserve">аспоряжение имуществом и средствами </w:t>
      </w:r>
      <w:r>
        <w:rPr>
          <w:color w:val="auto"/>
        </w:rPr>
        <w:t>Организации;</w:t>
      </w:r>
    </w:p>
    <w:p w:rsidR="00452EBB" w:rsidRDefault="00452EBB" w:rsidP="00452EBB">
      <w:pPr>
        <w:pStyle w:val="Default"/>
        <w:ind w:firstLine="567"/>
        <w:jc w:val="both"/>
        <w:rPr>
          <w:color w:val="auto"/>
        </w:rPr>
      </w:pPr>
      <w:r>
        <w:rPr>
          <w:color w:val="auto"/>
        </w:rPr>
        <w:t>-</w:t>
      </w:r>
      <w:r w:rsidR="005F1C70">
        <w:rPr>
          <w:color w:val="auto"/>
        </w:rPr>
        <w:t xml:space="preserve"> о</w:t>
      </w:r>
      <w:r w:rsidRPr="00090AC7">
        <w:rPr>
          <w:color w:val="auto"/>
        </w:rPr>
        <w:t xml:space="preserve">добрение сделки, в которой имеется заинтересованность. В голосовании не принимают участие члены </w:t>
      </w:r>
      <w:r>
        <w:t>Центрального Совета Организации</w:t>
      </w:r>
      <w:r w:rsidRPr="00090AC7">
        <w:rPr>
          <w:color w:val="auto"/>
        </w:rPr>
        <w:t>, котор</w:t>
      </w:r>
      <w:r>
        <w:rPr>
          <w:color w:val="auto"/>
        </w:rPr>
        <w:t>ые являются заинтересованными;</w:t>
      </w:r>
    </w:p>
    <w:p w:rsidR="00452EBB" w:rsidRDefault="00452EBB" w:rsidP="00452EBB">
      <w:pPr>
        <w:pStyle w:val="Default"/>
        <w:ind w:firstLine="567"/>
        <w:jc w:val="both"/>
        <w:rPr>
          <w:color w:val="auto"/>
        </w:rPr>
      </w:pPr>
      <w:r>
        <w:rPr>
          <w:color w:val="auto"/>
        </w:rPr>
        <w:t>-</w:t>
      </w:r>
      <w:r w:rsidR="005F1C70">
        <w:rPr>
          <w:color w:val="auto"/>
        </w:rPr>
        <w:t xml:space="preserve"> у</w:t>
      </w:r>
      <w:r w:rsidRPr="00090AC7">
        <w:rPr>
          <w:color w:val="auto"/>
        </w:rPr>
        <w:t xml:space="preserve">тверждение бюджета </w:t>
      </w:r>
      <w:r>
        <w:t>Организации</w:t>
      </w:r>
      <w:r>
        <w:rPr>
          <w:color w:val="auto"/>
        </w:rPr>
        <w:t>, внесение в него изменений;</w:t>
      </w:r>
    </w:p>
    <w:p w:rsidR="00452EBB" w:rsidRDefault="00452EBB" w:rsidP="00452EBB">
      <w:pPr>
        <w:pStyle w:val="Default"/>
        <w:ind w:firstLine="567"/>
        <w:jc w:val="both"/>
        <w:rPr>
          <w:color w:val="auto"/>
        </w:rPr>
      </w:pPr>
      <w:r>
        <w:rPr>
          <w:color w:val="auto"/>
        </w:rPr>
        <w:t>-</w:t>
      </w:r>
      <w:r w:rsidR="005F1C70">
        <w:rPr>
          <w:color w:val="auto"/>
        </w:rPr>
        <w:t xml:space="preserve"> у</w:t>
      </w:r>
      <w:r w:rsidRPr="00090AC7">
        <w:rPr>
          <w:color w:val="auto"/>
        </w:rPr>
        <w:t xml:space="preserve">тверждение финансового плана </w:t>
      </w:r>
      <w:r>
        <w:t>Организации</w:t>
      </w:r>
      <w:r>
        <w:rPr>
          <w:color w:val="auto"/>
        </w:rPr>
        <w:t xml:space="preserve"> и внесение в него изменений;</w:t>
      </w:r>
    </w:p>
    <w:p w:rsidR="00452EBB" w:rsidRPr="00E24493" w:rsidRDefault="00452EBB" w:rsidP="00452EBB">
      <w:pPr>
        <w:pStyle w:val="Default"/>
        <w:ind w:firstLine="567"/>
        <w:jc w:val="both"/>
        <w:rPr>
          <w:color w:val="000000" w:themeColor="text1"/>
        </w:rPr>
      </w:pPr>
      <w:r>
        <w:rPr>
          <w:color w:val="000000" w:themeColor="text1"/>
        </w:rPr>
        <w:t>-</w:t>
      </w:r>
      <w:r w:rsidR="005F1C70">
        <w:rPr>
          <w:color w:val="000000" w:themeColor="text1"/>
        </w:rPr>
        <w:t xml:space="preserve"> у</w:t>
      </w:r>
      <w:r w:rsidRPr="00E24493">
        <w:rPr>
          <w:color w:val="000000" w:themeColor="text1"/>
        </w:rPr>
        <w:t>тверждение годовых отчетов и бухгалтерской (финансовой) отчетности Организации;</w:t>
      </w:r>
    </w:p>
    <w:p w:rsidR="00452EBB" w:rsidRDefault="00452EBB" w:rsidP="00452EBB">
      <w:pPr>
        <w:pStyle w:val="Default"/>
        <w:ind w:firstLine="567"/>
        <w:jc w:val="both"/>
        <w:rPr>
          <w:color w:val="auto"/>
        </w:rPr>
      </w:pPr>
      <w:r>
        <w:rPr>
          <w:color w:val="auto"/>
        </w:rPr>
        <w:t>-</w:t>
      </w:r>
      <w:r w:rsidR="005F1C70">
        <w:rPr>
          <w:color w:val="auto"/>
        </w:rPr>
        <w:t xml:space="preserve"> п</w:t>
      </w:r>
      <w:r w:rsidRPr="00090AC7">
        <w:rPr>
          <w:color w:val="auto"/>
        </w:rPr>
        <w:t xml:space="preserve">ринятие в члены </w:t>
      </w:r>
      <w:r>
        <w:t>Организации</w:t>
      </w:r>
      <w:r w:rsidRPr="00090AC7">
        <w:rPr>
          <w:color w:val="auto"/>
        </w:rPr>
        <w:t xml:space="preserve">, исключение из членов </w:t>
      </w:r>
      <w:r>
        <w:t>Организации</w:t>
      </w:r>
      <w:r w:rsidRPr="00090AC7">
        <w:rPr>
          <w:color w:val="auto"/>
        </w:rPr>
        <w:t xml:space="preserve">; утверждение решений уполномоченных органов Региональных отделений </w:t>
      </w:r>
      <w:r>
        <w:rPr>
          <w:color w:val="auto"/>
        </w:rPr>
        <w:t xml:space="preserve">(организаций) </w:t>
      </w:r>
      <w:r w:rsidRPr="00090AC7">
        <w:rPr>
          <w:color w:val="auto"/>
        </w:rPr>
        <w:t xml:space="preserve">о приеме в члены </w:t>
      </w:r>
      <w:r>
        <w:t>Организации</w:t>
      </w:r>
      <w:r w:rsidRPr="00090AC7">
        <w:rPr>
          <w:color w:val="auto"/>
        </w:rPr>
        <w:t xml:space="preserve">, рассмотрение предложений и заявлений членов </w:t>
      </w:r>
      <w:r>
        <w:t>Организации</w:t>
      </w:r>
      <w:r>
        <w:rPr>
          <w:color w:val="auto"/>
        </w:rPr>
        <w:t>;</w:t>
      </w:r>
    </w:p>
    <w:p w:rsidR="00452EBB" w:rsidRDefault="00452EBB" w:rsidP="00452EBB">
      <w:pPr>
        <w:pStyle w:val="Default"/>
        <w:ind w:firstLine="567"/>
        <w:jc w:val="both"/>
        <w:rPr>
          <w:color w:val="auto"/>
        </w:rPr>
      </w:pPr>
      <w:r>
        <w:rPr>
          <w:color w:val="auto"/>
        </w:rPr>
        <w:t>-</w:t>
      </w:r>
      <w:r w:rsidR="005F1C70">
        <w:rPr>
          <w:color w:val="auto"/>
        </w:rPr>
        <w:t xml:space="preserve"> у</w:t>
      </w:r>
      <w:r w:rsidRPr="00090AC7">
        <w:rPr>
          <w:color w:val="auto"/>
        </w:rPr>
        <w:t xml:space="preserve">тверждение реестра членов </w:t>
      </w:r>
      <w:r>
        <w:t>Организации</w:t>
      </w:r>
      <w:r>
        <w:rPr>
          <w:color w:val="auto"/>
        </w:rPr>
        <w:t>;</w:t>
      </w:r>
    </w:p>
    <w:p w:rsidR="00452EBB" w:rsidRDefault="00452EBB" w:rsidP="00452EBB">
      <w:pPr>
        <w:pStyle w:val="Default"/>
        <w:ind w:firstLine="567"/>
        <w:jc w:val="both"/>
        <w:rPr>
          <w:color w:val="auto"/>
        </w:rPr>
      </w:pPr>
      <w:r>
        <w:rPr>
          <w:color w:val="auto"/>
        </w:rPr>
        <w:t>-</w:t>
      </w:r>
      <w:r w:rsidR="005F1C70">
        <w:rPr>
          <w:color w:val="auto"/>
        </w:rPr>
        <w:t xml:space="preserve"> р</w:t>
      </w:r>
      <w:r w:rsidRPr="00090AC7">
        <w:rPr>
          <w:color w:val="auto"/>
        </w:rPr>
        <w:t xml:space="preserve">азработка символики </w:t>
      </w:r>
      <w:r>
        <w:t>Организации</w:t>
      </w:r>
      <w:r w:rsidRPr="00090AC7">
        <w:rPr>
          <w:color w:val="auto"/>
        </w:rPr>
        <w:t xml:space="preserve"> и ее представление на рассмотрение </w:t>
      </w:r>
      <w:r>
        <w:rPr>
          <w:color w:val="auto"/>
        </w:rPr>
        <w:t>Конференции Организации;</w:t>
      </w:r>
    </w:p>
    <w:p w:rsidR="00452EBB" w:rsidRDefault="00452EBB" w:rsidP="00452EBB">
      <w:pPr>
        <w:pStyle w:val="Default"/>
        <w:ind w:firstLine="567"/>
        <w:jc w:val="both"/>
        <w:rPr>
          <w:color w:val="auto"/>
        </w:rPr>
      </w:pPr>
      <w:r>
        <w:rPr>
          <w:color w:val="auto"/>
        </w:rPr>
        <w:t>-</w:t>
      </w:r>
      <w:r w:rsidR="005F1C70">
        <w:rPr>
          <w:color w:val="auto"/>
        </w:rPr>
        <w:t xml:space="preserve"> п</w:t>
      </w:r>
      <w:r w:rsidRPr="00090AC7">
        <w:rPr>
          <w:color w:val="auto"/>
        </w:rPr>
        <w:t>рисвоение Почетн</w:t>
      </w:r>
      <w:r>
        <w:rPr>
          <w:color w:val="auto"/>
        </w:rPr>
        <w:t>ых званий</w:t>
      </w:r>
      <w:r w:rsidRPr="00090AC7">
        <w:rPr>
          <w:color w:val="auto"/>
        </w:rPr>
        <w:t xml:space="preserve"> лицам, которые внесли значительный вклад в развитие </w:t>
      </w:r>
      <w:r>
        <w:rPr>
          <w:color w:val="auto"/>
        </w:rPr>
        <w:t>Организации;</w:t>
      </w:r>
    </w:p>
    <w:p w:rsidR="00452EBB" w:rsidRDefault="005F1C70" w:rsidP="00452EBB">
      <w:pPr>
        <w:pStyle w:val="Default"/>
        <w:ind w:firstLine="567"/>
        <w:jc w:val="both"/>
        <w:rPr>
          <w:color w:val="000000" w:themeColor="text1"/>
        </w:rPr>
      </w:pPr>
      <w:r>
        <w:rPr>
          <w:color w:val="auto"/>
        </w:rPr>
        <w:t>- р</w:t>
      </w:r>
      <w:r w:rsidR="00452EBB" w:rsidRPr="001B38D6">
        <w:rPr>
          <w:color w:val="000000" w:themeColor="text1"/>
        </w:rPr>
        <w:t>ассмотрение отчетов структурных подразделений Организации;</w:t>
      </w:r>
    </w:p>
    <w:p w:rsidR="00452EBB" w:rsidRDefault="005F1C70" w:rsidP="00452EBB">
      <w:pPr>
        <w:pStyle w:val="Default"/>
        <w:ind w:firstLine="567"/>
        <w:jc w:val="both"/>
        <w:rPr>
          <w:color w:val="000000" w:themeColor="text1"/>
        </w:rPr>
      </w:pPr>
      <w:r>
        <w:rPr>
          <w:color w:val="000000" w:themeColor="text1"/>
        </w:rPr>
        <w:t>- р</w:t>
      </w:r>
      <w:r w:rsidR="00452EBB" w:rsidRPr="001B38D6">
        <w:rPr>
          <w:color w:val="000000" w:themeColor="text1"/>
        </w:rPr>
        <w:t xml:space="preserve">ассмотрение и отмена решений руководящих органов структурных подразделений Организации, противоречащих Уставу Организации и действующему законодательству </w:t>
      </w:r>
      <w:r w:rsidR="00452EBB" w:rsidRPr="006102F7">
        <w:rPr>
          <w:color w:val="000000" w:themeColor="text1"/>
        </w:rPr>
        <w:t>Российской Федерации;</w:t>
      </w:r>
    </w:p>
    <w:p w:rsidR="00452EBB" w:rsidRDefault="005F1C70" w:rsidP="00452EBB">
      <w:pPr>
        <w:pStyle w:val="Default"/>
        <w:ind w:firstLine="567"/>
        <w:jc w:val="both"/>
        <w:rPr>
          <w:color w:val="000000" w:themeColor="text1"/>
        </w:rPr>
      </w:pPr>
      <w:r>
        <w:rPr>
          <w:color w:val="000000" w:themeColor="text1"/>
        </w:rPr>
        <w:t>- п</w:t>
      </w:r>
      <w:r w:rsidR="00452EBB" w:rsidRPr="006102F7">
        <w:rPr>
          <w:color w:val="000000" w:themeColor="text1"/>
        </w:rPr>
        <w:t>ринятие решений по распоряжению имуществом Организации, в том числе финансами, в установленном законом и Уставом порядке;</w:t>
      </w:r>
    </w:p>
    <w:p w:rsidR="00452EBB" w:rsidRPr="006102F7" w:rsidRDefault="005F1C70" w:rsidP="00452EBB">
      <w:pPr>
        <w:pStyle w:val="Default"/>
        <w:ind w:firstLine="567"/>
        <w:jc w:val="both"/>
        <w:rPr>
          <w:color w:val="000000" w:themeColor="text1"/>
        </w:rPr>
      </w:pPr>
      <w:r>
        <w:rPr>
          <w:color w:val="000000" w:themeColor="text1"/>
        </w:rPr>
        <w:t>- о</w:t>
      </w:r>
      <w:r w:rsidR="00452EBB" w:rsidRPr="006102F7">
        <w:rPr>
          <w:color w:val="000000" w:themeColor="text1"/>
        </w:rPr>
        <w:t>существление иных полномочий в соответствии с настоящим Уставом, кроме отнесенных к исключительной компетенции Конференции.</w:t>
      </w:r>
    </w:p>
    <w:p w:rsidR="00C007DD" w:rsidRDefault="00C007DD">
      <w:pPr>
        <w:spacing w:before="0" w:after="200" w:line="276" w:lineRule="auto"/>
        <w:jc w:val="left"/>
        <w:rPr>
          <w:rFonts w:ascii="Times New Roman" w:hAnsi="Times New Roman"/>
          <w:sz w:val="24"/>
          <w:szCs w:val="24"/>
          <w:lang w:val="ru-RU" w:eastAsia="en-US"/>
        </w:rPr>
      </w:pPr>
      <w:r w:rsidRPr="005F1C70">
        <w:rPr>
          <w:lang w:val="ru-RU"/>
        </w:rPr>
        <w:br w:type="page"/>
      </w:r>
    </w:p>
    <w:p w:rsidR="00452EBB" w:rsidRPr="00452EBB" w:rsidRDefault="00452EBB" w:rsidP="00B211BD">
      <w:pPr>
        <w:pStyle w:val="Default"/>
        <w:spacing w:after="36"/>
        <w:ind w:firstLine="567"/>
        <w:jc w:val="both"/>
        <w:rPr>
          <w:color w:val="auto"/>
        </w:rPr>
      </w:pPr>
    </w:p>
    <w:p w:rsidR="006319A0" w:rsidRDefault="006319A0" w:rsidP="006319A0">
      <w:pPr>
        <w:pStyle w:val="Default"/>
        <w:spacing w:after="36"/>
        <w:ind w:firstLine="567"/>
        <w:jc w:val="both"/>
        <w:rPr>
          <w:color w:val="auto"/>
        </w:rPr>
      </w:pPr>
      <w:r w:rsidRPr="006319A0">
        <w:rPr>
          <w:color w:val="auto"/>
        </w:rPr>
        <w:t>5</w:t>
      </w:r>
      <w:r>
        <w:rPr>
          <w:color w:val="auto"/>
        </w:rPr>
        <w:t xml:space="preserve">.3. Председатель Организации. </w:t>
      </w:r>
    </w:p>
    <w:p w:rsidR="006319A0" w:rsidRDefault="006319A0" w:rsidP="006319A0">
      <w:pPr>
        <w:pStyle w:val="Default"/>
        <w:spacing w:after="36"/>
        <w:ind w:firstLine="567"/>
        <w:jc w:val="both"/>
        <w:rPr>
          <w:color w:val="auto"/>
        </w:rPr>
      </w:pPr>
      <w:r>
        <w:rPr>
          <w:color w:val="auto"/>
        </w:rPr>
        <w:t>-</w:t>
      </w:r>
      <w:r w:rsidR="00AD53F1">
        <w:rPr>
          <w:color w:val="auto"/>
        </w:rPr>
        <w:t xml:space="preserve"> </w:t>
      </w:r>
      <w:r>
        <w:rPr>
          <w:color w:val="auto"/>
        </w:rPr>
        <w:t xml:space="preserve">Председатель </w:t>
      </w:r>
      <w:r w:rsidRPr="004D03DE">
        <w:rPr>
          <w:color w:val="auto"/>
        </w:rPr>
        <w:t xml:space="preserve">является единоличным исполнительным органом </w:t>
      </w:r>
      <w:r w:rsidRPr="006102F7">
        <w:rPr>
          <w:color w:val="000000" w:themeColor="text1"/>
        </w:rPr>
        <w:t>Организации</w:t>
      </w:r>
      <w:r w:rsidRPr="004D03DE">
        <w:rPr>
          <w:color w:val="auto"/>
        </w:rPr>
        <w:t xml:space="preserve">, осуществляет общее руководство деятельностью </w:t>
      </w:r>
      <w:r w:rsidRPr="006102F7">
        <w:rPr>
          <w:color w:val="000000" w:themeColor="text1"/>
        </w:rPr>
        <w:t>Организации</w:t>
      </w:r>
      <w:r w:rsidR="005F1C70">
        <w:rPr>
          <w:color w:val="auto"/>
        </w:rPr>
        <w:t>;</w:t>
      </w:r>
    </w:p>
    <w:p w:rsidR="006319A0" w:rsidRDefault="006319A0" w:rsidP="006319A0">
      <w:pPr>
        <w:pStyle w:val="Default"/>
        <w:spacing w:after="36"/>
        <w:ind w:firstLine="567"/>
        <w:jc w:val="both"/>
        <w:rPr>
          <w:color w:val="auto"/>
        </w:rPr>
      </w:pPr>
      <w:r>
        <w:rPr>
          <w:color w:val="auto"/>
        </w:rPr>
        <w:t>-</w:t>
      </w:r>
      <w:r w:rsidR="00AD53F1">
        <w:rPr>
          <w:color w:val="auto"/>
        </w:rPr>
        <w:t xml:space="preserve"> </w:t>
      </w:r>
      <w:r>
        <w:rPr>
          <w:color w:val="auto"/>
        </w:rPr>
        <w:t xml:space="preserve">Председатель </w:t>
      </w:r>
      <w:r w:rsidRPr="004D03DE">
        <w:rPr>
          <w:color w:val="auto"/>
        </w:rPr>
        <w:t xml:space="preserve">избирается </w:t>
      </w:r>
      <w:r>
        <w:rPr>
          <w:color w:val="auto"/>
        </w:rPr>
        <w:t xml:space="preserve">Конференцией </w:t>
      </w:r>
      <w:r w:rsidRPr="006102F7">
        <w:rPr>
          <w:color w:val="000000" w:themeColor="text1"/>
        </w:rPr>
        <w:t>Организации</w:t>
      </w:r>
      <w:r>
        <w:rPr>
          <w:color w:val="auto"/>
        </w:rPr>
        <w:t xml:space="preserve"> на пять лет</w:t>
      </w:r>
      <w:r w:rsidRPr="004D03DE">
        <w:rPr>
          <w:color w:val="auto"/>
        </w:rPr>
        <w:t xml:space="preserve"> из членов </w:t>
      </w:r>
      <w:r w:rsidRPr="006102F7">
        <w:rPr>
          <w:color w:val="000000" w:themeColor="text1"/>
        </w:rPr>
        <w:t>Организации</w:t>
      </w:r>
      <w:r w:rsidRPr="004D03DE">
        <w:rPr>
          <w:color w:val="auto"/>
        </w:rPr>
        <w:t xml:space="preserve"> и может </w:t>
      </w:r>
      <w:r>
        <w:rPr>
          <w:color w:val="auto"/>
        </w:rPr>
        <w:t xml:space="preserve">быть переизбран на новый срок, </w:t>
      </w:r>
      <w:r w:rsidR="00896D03">
        <w:rPr>
          <w:color w:val="auto"/>
        </w:rPr>
        <w:t>является штатным работником Организации, с</w:t>
      </w:r>
      <w:r>
        <w:rPr>
          <w:color w:val="auto"/>
        </w:rPr>
        <w:t xml:space="preserve"> которым заключается трудовой д</w:t>
      </w:r>
      <w:r w:rsidR="005F1C70">
        <w:rPr>
          <w:color w:val="auto"/>
        </w:rPr>
        <w:t>оговор на срок его деятельности;</w:t>
      </w:r>
    </w:p>
    <w:p w:rsidR="006319A0" w:rsidRDefault="006319A0" w:rsidP="006319A0">
      <w:pPr>
        <w:pStyle w:val="Default"/>
        <w:spacing w:after="36"/>
        <w:ind w:firstLine="567"/>
        <w:jc w:val="both"/>
        <w:rPr>
          <w:color w:val="auto"/>
        </w:rPr>
      </w:pPr>
      <w:r>
        <w:rPr>
          <w:color w:val="auto"/>
        </w:rPr>
        <w:t xml:space="preserve">- Председатель Организации может быть избран </w:t>
      </w:r>
      <w:r w:rsidR="00452EBB">
        <w:rPr>
          <w:color w:val="auto"/>
        </w:rPr>
        <w:t>на Конференции Организации членом</w:t>
      </w:r>
      <w:r>
        <w:rPr>
          <w:color w:val="auto"/>
        </w:rPr>
        <w:t xml:space="preserve"> Центрального Совета организации и входить в</w:t>
      </w:r>
      <w:r w:rsidR="005F1C70">
        <w:rPr>
          <w:color w:val="auto"/>
        </w:rPr>
        <w:t xml:space="preserve"> его состав;</w:t>
      </w:r>
    </w:p>
    <w:p w:rsidR="00333D5C" w:rsidRDefault="005F1C70" w:rsidP="006319A0">
      <w:pPr>
        <w:pStyle w:val="Default"/>
        <w:spacing w:after="36"/>
        <w:ind w:firstLine="567"/>
        <w:jc w:val="both"/>
        <w:rPr>
          <w:color w:val="auto"/>
        </w:rPr>
      </w:pPr>
      <w:r>
        <w:rPr>
          <w:color w:val="auto"/>
        </w:rPr>
        <w:t>К</w:t>
      </w:r>
      <w:r w:rsidR="00333D5C">
        <w:rPr>
          <w:color w:val="auto"/>
        </w:rPr>
        <w:t xml:space="preserve"> компетенции Председателя Организации относится:</w:t>
      </w:r>
    </w:p>
    <w:p w:rsidR="006319A0" w:rsidRDefault="006319A0" w:rsidP="006319A0">
      <w:pPr>
        <w:pStyle w:val="Default"/>
        <w:spacing w:after="36"/>
        <w:ind w:firstLine="567"/>
        <w:jc w:val="both"/>
        <w:rPr>
          <w:color w:val="auto"/>
        </w:rPr>
      </w:pPr>
      <w:r>
        <w:rPr>
          <w:color w:val="auto"/>
        </w:rPr>
        <w:t>-</w:t>
      </w:r>
      <w:r w:rsidR="005F1C70">
        <w:rPr>
          <w:color w:val="auto"/>
        </w:rPr>
        <w:t xml:space="preserve"> п</w:t>
      </w:r>
      <w:r w:rsidR="00333D5C">
        <w:rPr>
          <w:color w:val="auto"/>
        </w:rPr>
        <w:t>редседательствовать</w:t>
      </w:r>
      <w:r w:rsidR="00E11A17">
        <w:rPr>
          <w:color w:val="auto"/>
        </w:rPr>
        <w:t xml:space="preserve"> </w:t>
      </w:r>
      <w:r>
        <w:rPr>
          <w:color w:val="auto"/>
        </w:rPr>
        <w:t>на Конференции Организации;</w:t>
      </w:r>
    </w:p>
    <w:p w:rsidR="00333D5C" w:rsidRDefault="006319A0" w:rsidP="006319A0">
      <w:pPr>
        <w:pStyle w:val="Default"/>
        <w:spacing w:after="36"/>
        <w:ind w:firstLine="567"/>
        <w:jc w:val="both"/>
      </w:pPr>
      <w:r>
        <w:t>-</w:t>
      </w:r>
      <w:r w:rsidR="00333D5C">
        <w:t xml:space="preserve"> принимать участие в составлении повестки дня очередного заседания Ц</w:t>
      </w:r>
      <w:r w:rsidR="005F1C70">
        <w:t>ентрального совета</w:t>
      </w:r>
      <w:r w:rsidR="00333D5C">
        <w:t xml:space="preserve"> Организации</w:t>
      </w:r>
      <w:r w:rsidR="005F1C70">
        <w:t>;</w:t>
      </w:r>
    </w:p>
    <w:p w:rsidR="00333D5C" w:rsidRDefault="00333D5C" w:rsidP="006319A0">
      <w:pPr>
        <w:pStyle w:val="Default"/>
        <w:spacing w:after="36"/>
        <w:ind w:firstLine="567"/>
        <w:jc w:val="both"/>
      </w:pPr>
      <w:r>
        <w:t>- по указаниям членов ЦС решать вопросы</w:t>
      </w:r>
      <w:r w:rsidR="001973E1">
        <w:t>,</w:t>
      </w:r>
      <w:r>
        <w:t xml:space="preserve"> связанные с организацией работы Ц</w:t>
      </w:r>
      <w:r w:rsidR="005F1C70">
        <w:t>ентрального совета</w:t>
      </w:r>
      <w:r>
        <w:t xml:space="preserve"> Организации, не противоречащих У</w:t>
      </w:r>
      <w:r w:rsidR="005F1C70">
        <w:t>став</w:t>
      </w:r>
      <w:r w:rsidR="001973E1">
        <w:t>у</w:t>
      </w:r>
      <w:r w:rsidR="005F1C70">
        <w:t xml:space="preserve"> и деятельности Организации;</w:t>
      </w:r>
    </w:p>
    <w:p w:rsidR="006319A0" w:rsidRDefault="005F1C70" w:rsidP="006319A0">
      <w:pPr>
        <w:pStyle w:val="Default"/>
        <w:spacing w:after="36"/>
        <w:ind w:firstLine="567"/>
        <w:jc w:val="both"/>
      </w:pPr>
      <w:r>
        <w:t>-  п</w:t>
      </w:r>
      <w:r w:rsidR="00333D5C">
        <w:t>одписывать</w:t>
      </w:r>
      <w:r w:rsidR="006319A0" w:rsidRPr="004D03DE">
        <w:t xml:space="preserve"> протоколы </w:t>
      </w:r>
      <w:r w:rsidR="006319A0">
        <w:rPr>
          <w:color w:val="auto"/>
        </w:rPr>
        <w:t>Конференции Организации</w:t>
      </w:r>
      <w:r w:rsidR="006319A0">
        <w:t>;</w:t>
      </w:r>
    </w:p>
    <w:p w:rsidR="006319A0" w:rsidRDefault="006319A0" w:rsidP="006319A0">
      <w:pPr>
        <w:pStyle w:val="Default"/>
        <w:spacing w:after="36"/>
        <w:ind w:firstLine="567"/>
        <w:jc w:val="both"/>
      </w:pPr>
      <w:r>
        <w:t>-</w:t>
      </w:r>
      <w:r w:rsidR="00E11A17">
        <w:t xml:space="preserve"> </w:t>
      </w:r>
      <w:r w:rsidR="005F1C70">
        <w:t>п</w:t>
      </w:r>
      <w:r w:rsidRPr="004D03DE">
        <w:t>редставлят</w:t>
      </w:r>
      <w:r w:rsidR="00E11A17">
        <w:t>ь</w:t>
      </w:r>
      <w:r w:rsidRPr="004D03DE">
        <w:t xml:space="preserve"> </w:t>
      </w:r>
      <w:r>
        <w:t>Центральному Совету Организации бюджет</w:t>
      </w:r>
      <w:r>
        <w:rPr>
          <w:color w:val="auto"/>
        </w:rPr>
        <w:t xml:space="preserve"> Организации</w:t>
      </w:r>
      <w:r w:rsidRPr="004D03DE">
        <w:t xml:space="preserve">, финансовый план на утверждение; </w:t>
      </w:r>
    </w:p>
    <w:p w:rsidR="006319A0" w:rsidRDefault="006319A0" w:rsidP="006319A0">
      <w:pPr>
        <w:pStyle w:val="Default"/>
        <w:spacing w:after="36"/>
        <w:ind w:firstLine="567"/>
        <w:jc w:val="both"/>
      </w:pPr>
      <w:r>
        <w:t>-</w:t>
      </w:r>
      <w:r w:rsidR="005F1C70">
        <w:t xml:space="preserve"> б</w:t>
      </w:r>
      <w:r w:rsidRPr="004D03DE">
        <w:t xml:space="preserve">ез доверенности представляет интересы </w:t>
      </w:r>
      <w:r>
        <w:t>Организации</w:t>
      </w:r>
      <w:r w:rsidRPr="004D03DE">
        <w:t xml:space="preserve">, в том числе в отношениях с международными организациями, органами государственной власти, органами местного самоуправления, организациями различных организационно-правовых форм, форм собственности и территориальной сферы деятельности, а также физическими лицами; </w:t>
      </w:r>
    </w:p>
    <w:p w:rsidR="006319A0" w:rsidRDefault="006319A0" w:rsidP="006319A0">
      <w:pPr>
        <w:pStyle w:val="Default"/>
        <w:spacing w:after="36"/>
        <w:ind w:firstLine="567"/>
        <w:jc w:val="both"/>
      </w:pPr>
      <w:r>
        <w:t>-</w:t>
      </w:r>
      <w:r w:rsidR="005F1C70">
        <w:t xml:space="preserve"> в</w:t>
      </w:r>
      <w:r w:rsidRPr="004D03DE">
        <w:t xml:space="preserve">ыдает доверенности от имени </w:t>
      </w:r>
      <w:r>
        <w:t>Организации</w:t>
      </w:r>
      <w:r w:rsidRPr="004D03DE">
        <w:t xml:space="preserve">; </w:t>
      </w:r>
    </w:p>
    <w:p w:rsidR="006319A0" w:rsidRDefault="006319A0" w:rsidP="006319A0">
      <w:pPr>
        <w:pStyle w:val="Default"/>
        <w:spacing w:after="36"/>
        <w:ind w:firstLine="567"/>
        <w:jc w:val="both"/>
      </w:pPr>
      <w:r>
        <w:t>-</w:t>
      </w:r>
      <w:r w:rsidR="005F1C70">
        <w:t>в</w:t>
      </w:r>
      <w:r w:rsidRPr="004D03DE">
        <w:t xml:space="preserve">ыполняет организационные функции, заключает гражданско-правовые сделки, не противоречащие действующему законодательству, открывает в банках расчетные и иные счета, выдает доверенности от имени </w:t>
      </w:r>
      <w:r>
        <w:t>Организации</w:t>
      </w:r>
      <w:r w:rsidRPr="004D03DE">
        <w:t xml:space="preserve">, совершает сделки и иные юридические акты, не противоречащие уставу </w:t>
      </w:r>
      <w:r>
        <w:t>Организации</w:t>
      </w:r>
      <w:r w:rsidRPr="004D03DE">
        <w:t xml:space="preserve"> и законодательству Российской Федерации; </w:t>
      </w:r>
    </w:p>
    <w:p w:rsidR="006319A0" w:rsidRDefault="006319A0" w:rsidP="006319A0">
      <w:pPr>
        <w:pStyle w:val="Default"/>
        <w:spacing w:after="36"/>
        <w:ind w:firstLine="567"/>
        <w:jc w:val="both"/>
      </w:pPr>
      <w:r>
        <w:t>-</w:t>
      </w:r>
      <w:r w:rsidR="005F1C70">
        <w:t xml:space="preserve"> р</w:t>
      </w:r>
      <w:r w:rsidRPr="004D03DE">
        <w:t xml:space="preserve">аспоряжается имуществом и средствами </w:t>
      </w:r>
      <w:r>
        <w:t>Организации</w:t>
      </w:r>
      <w:r w:rsidRPr="004D03DE">
        <w:t xml:space="preserve"> в пределах смет расходов, утвержденных </w:t>
      </w:r>
      <w:r>
        <w:t>Центральным Советом Организации</w:t>
      </w:r>
      <w:r w:rsidRPr="004D03DE">
        <w:t xml:space="preserve"> и в пределах своей компетенции; </w:t>
      </w:r>
    </w:p>
    <w:p w:rsidR="006319A0" w:rsidRDefault="006319A0" w:rsidP="006319A0">
      <w:pPr>
        <w:pStyle w:val="Default"/>
        <w:spacing w:after="36"/>
        <w:ind w:firstLine="567"/>
        <w:jc w:val="both"/>
      </w:pPr>
      <w:r>
        <w:t>-</w:t>
      </w:r>
      <w:r w:rsidR="005F1C70">
        <w:t xml:space="preserve"> о</w:t>
      </w:r>
      <w:r w:rsidRPr="004D03DE">
        <w:t xml:space="preserve">существляет контроль за выполнением решений </w:t>
      </w:r>
      <w:r>
        <w:t>Центрального Совета Организации;</w:t>
      </w:r>
    </w:p>
    <w:p w:rsidR="006319A0" w:rsidRDefault="006319A0" w:rsidP="006319A0">
      <w:pPr>
        <w:pStyle w:val="Default"/>
        <w:spacing w:after="36"/>
        <w:ind w:firstLine="567"/>
        <w:jc w:val="both"/>
      </w:pPr>
      <w:r>
        <w:t>-</w:t>
      </w:r>
      <w:r w:rsidR="005F1C70">
        <w:t xml:space="preserve"> р</w:t>
      </w:r>
      <w:r w:rsidRPr="004D03DE">
        <w:t xml:space="preserve">уководит осуществлением программ деятельности </w:t>
      </w:r>
      <w:r>
        <w:t>Организации</w:t>
      </w:r>
      <w:r w:rsidRPr="004D03DE">
        <w:t xml:space="preserve">; </w:t>
      </w:r>
    </w:p>
    <w:p w:rsidR="006319A0" w:rsidRDefault="006319A0" w:rsidP="006319A0">
      <w:pPr>
        <w:pStyle w:val="Default"/>
        <w:spacing w:after="36"/>
        <w:ind w:firstLine="567"/>
        <w:jc w:val="both"/>
      </w:pPr>
      <w:r>
        <w:t>-</w:t>
      </w:r>
      <w:r w:rsidR="005F1C70">
        <w:t xml:space="preserve"> д</w:t>
      </w:r>
      <w:r w:rsidRPr="004D03DE">
        <w:t>ает поручения и указания, обязательные к исполнению</w:t>
      </w:r>
      <w:r w:rsidR="00641FA4">
        <w:t xml:space="preserve"> </w:t>
      </w:r>
      <w:r>
        <w:t>работниками Организации;</w:t>
      </w:r>
    </w:p>
    <w:p w:rsidR="006319A0" w:rsidRDefault="006319A0" w:rsidP="006319A0">
      <w:pPr>
        <w:pStyle w:val="Default"/>
        <w:spacing w:after="36"/>
        <w:ind w:firstLine="567"/>
        <w:jc w:val="both"/>
      </w:pPr>
      <w:r>
        <w:t>-</w:t>
      </w:r>
      <w:r w:rsidR="005F1C70">
        <w:t xml:space="preserve"> п</w:t>
      </w:r>
      <w:r w:rsidRPr="004D03DE">
        <w:t xml:space="preserve">одписывает официальные документы </w:t>
      </w:r>
      <w:r>
        <w:t>Организации</w:t>
      </w:r>
      <w:r w:rsidRPr="004D03DE">
        <w:t xml:space="preserve">; </w:t>
      </w:r>
    </w:p>
    <w:p w:rsidR="006319A0" w:rsidRDefault="006319A0" w:rsidP="006319A0">
      <w:pPr>
        <w:pStyle w:val="Default"/>
        <w:spacing w:after="36"/>
        <w:ind w:firstLine="567"/>
        <w:jc w:val="both"/>
      </w:pPr>
      <w:r>
        <w:t>-</w:t>
      </w:r>
      <w:r w:rsidR="005F1C70">
        <w:t xml:space="preserve"> о</w:t>
      </w:r>
      <w:r w:rsidRPr="004D03DE">
        <w:t xml:space="preserve">беспечивает соответствие деятельности </w:t>
      </w:r>
      <w:r>
        <w:t>Организации</w:t>
      </w:r>
      <w:r w:rsidRPr="004D03DE">
        <w:t xml:space="preserve"> ее уставным требованиям и требованиям </w:t>
      </w:r>
      <w:r>
        <w:t>действующего законодательства Российской Федерации</w:t>
      </w:r>
      <w:r w:rsidRPr="004D03DE">
        <w:t xml:space="preserve">; </w:t>
      </w:r>
    </w:p>
    <w:p w:rsidR="006319A0" w:rsidRDefault="006319A0" w:rsidP="006319A0">
      <w:pPr>
        <w:pStyle w:val="Default"/>
        <w:spacing w:after="36"/>
        <w:ind w:firstLine="567"/>
        <w:jc w:val="both"/>
      </w:pPr>
      <w:r>
        <w:t>-</w:t>
      </w:r>
      <w:r w:rsidR="005F1C70">
        <w:t xml:space="preserve"> у</w:t>
      </w:r>
      <w:r w:rsidRPr="004D03DE">
        <w:t xml:space="preserve">тверждает структуру, штатное расписание </w:t>
      </w:r>
      <w:r>
        <w:t>Организации</w:t>
      </w:r>
      <w:r w:rsidRPr="004D03DE">
        <w:t xml:space="preserve">, условия оплаты труда работников </w:t>
      </w:r>
      <w:r>
        <w:t>Организации</w:t>
      </w:r>
      <w:r w:rsidRPr="004D03DE">
        <w:t xml:space="preserve">, решает вопросы их социального обеспечения и социального страхования, заключает и расторгает от имени </w:t>
      </w:r>
      <w:r>
        <w:t>Организации</w:t>
      </w:r>
      <w:r w:rsidRPr="004D03DE">
        <w:t xml:space="preserve"> трудовые договоры с работниками </w:t>
      </w:r>
      <w:r>
        <w:t>Организации</w:t>
      </w:r>
      <w:r w:rsidRPr="004D03DE">
        <w:t xml:space="preserve">, издает приказы, распоряжения и другие акты, обязательные для исполнения работниками </w:t>
      </w:r>
      <w:r>
        <w:t>Организации</w:t>
      </w:r>
      <w:r w:rsidRPr="004D03DE">
        <w:t xml:space="preserve">, применяет к ним меры дисциплинарного взыскания и поощрения, распределяет обязанности между работниками </w:t>
      </w:r>
      <w:r>
        <w:t>Организации</w:t>
      </w:r>
      <w:r w:rsidRPr="004D03DE">
        <w:t xml:space="preserve">, определяет их полномочия; </w:t>
      </w:r>
    </w:p>
    <w:p w:rsidR="006319A0" w:rsidRDefault="005F1C70" w:rsidP="006319A0">
      <w:pPr>
        <w:pStyle w:val="Default"/>
        <w:spacing w:after="36"/>
        <w:ind w:firstLine="567"/>
        <w:jc w:val="both"/>
        <w:rPr>
          <w:color w:val="000000" w:themeColor="text1"/>
        </w:rPr>
      </w:pPr>
      <w:r>
        <w:t>- е</w:t>
      </w:r>
      <w:r w:rsidR="006319A0" w:rsidRPr="00B03C72">
        <w:rPr>
          <w:color w:val="000000" w:themeColor="text1"/>
        </w:rPr>
        <w:t xml:space="preserve">жегодно информирует орган, принимающий решения о продолжении деятельности Организации с указанием действительного местонахождения </w:t>
      </w:r>
      <w:r w:rsidR="006319A0">
        <w:rPr>
          <w:color w:val="000000" w:themeColor="text1"/>
        </w:rPr>
        <w:t xml:space="preserve">постоянно действующего руководящего органа Организации – Центрального Совета </w:t>
      </w:r>
      <w:r w:rsidR="006319A0" w:rsidRPr="00A07200">
        <w:rPr>
          <w:iCs/>
          <w:color w:val="000000" w:themeColor="text1"/>
          <w:bdr w:val="none" w:sz="0" w:space="0" w:color="auto" w:frame="1"/>
          <w:shd w:val="clear" w:color="auto" w:fill="FFFFFF"/>
        </w:rPr>
        <w:t>Организации</w:t>
      </w:r>
      <w:r w:rsidR="006319A0" w:rsidRPr="00B03C72">
        <w:rPr>
          <w:color w:val="000000" w:themeColor="text1"/>
        </w:rPr>
        <w:t xml:space="preserve"> и данных о руководителях Организации, в объеме сведений, требуемых законодательством, </w:t>
      </w:r>
      <w:r w:rsidR="006319A0" w:rsidRPr="00B03C72">
        <w:rPr>
          <w:color w:val="000000" w:themeColor="text1"/>
        </w:rPr>
        <w:lastRenderedPageBreak/>
        <w:t>представляет другую необходимую информацию, предусмотренную законодательством РФ об общественных объединениях;</w:t>
      </w:r>
    </w:p>
    <w:p w:rsidR="006319A0" w:rsidRPr="00552C67" w:rsidRDefault="005F1C70" w:rsidP="006319A0">
      <w:pPr>
        <w:pStyle w:val="Default"/>
        <w:spacing w:after="36"/>
        <w:ind w:firstLine="567"/>
        <w:jc w:val="both"/>
      </w:pPr>
      <w:r>
        <w:rPr>
          <w:color w:val="000000" w:themeColor="text1"/>
        </w:rPr>
        <w:t>- н</w:t>
      </w:r>
      <w:r w:rsidR="006319A0" w:rsidRPr="00B03C72">
        <w:rPr>
          <w:color w:val="000000" w:themeColor="text1"/>
        </w:rPr>
        <w:t>есет ответственность в пределах своей компетенции за использование средств и имущества Организации в соответствии с ег</w:t>
      </w:r>
      <w:r>
        <w:rPr>
          <w:color w:val="000000" w:themeColor="text1"/>
        </w:rPr>
        <w:t>о уставными целями;</w:t>
      </w:r>
    </w:p>
    <w:p w:rsidR="006319A0" w:rsidRDefault="006319A0" w:rsidP="006319A0">
      <w:pPr>
        <w:pStyle w:val="Default"/>
        <w:spacing w:after="36"/>
        <w:ind w:firstLine="567"/>
        <w:jc w:val="both"/>
      </w:pPr>
      <w:r>
        <w:t>-</w:t>
      </w:r>
      <w:r w:rsidR="005F1C70">
        <w:t xml:space="preserve"> о</w:t>
      </w:r>
      <w:r w:rsidRPr="004D03DE">
        <w:t xml:space="preserve">существляет в рамках законодательства Российской Федерации любые </w:t>
      </w:r>
      <w:r w:rsidRPr="0050138A">
        <w:t xml:space="preserve">другие действия, необходимые для достижения уставных целей </w:t>
      </w:r>
      <w:r>
        <w:t>Организации</w:t>
      </w:r>
      <w:r w:rsidRPr="0050138A">
        <w:t xml:space="preserve">, кроме тех, которые в соответствии с настоящим уставом отнесены к исключительной компетенции </w:t>
      </w:r>
      <w:r>
        <w:t>Конференции Организации</w:t>
      </w:r>
      <w:r w:rsidRPr="0050138A">
        <w:t xml:space="preserve">, </w:t>
      </w:r>
      <w:r>
        <w:t>Центрального Совета Организации</w:t>
      </w:r>
      <w:r w:rsidRPr="0050138A">
        <w:t xml:space="preserve"> и </w:t>
      </w:r>
      <w:r>
        <w:t>Ревизионной комиссии Организации</w:t>
      </w:r>
      <w:r w:rsidRPr="0050138A">
        <w:t xml:space="preserve">. </w:t>
      </w:r>
    </w:p>
    <w:p w:rsidR="00333D5C" w:rsidRDefault="00333D5C" w:rsidP="006319A0">
      <w:pPr>
        <w:pStyle w:val="Default"/>
        <w:spacing w:after="36"/>
        <w:ind w:firstLine="567"/>
        <w:jc w:val="both"/>
      </w:pPr>
    </w:p>
    <w:p w:rsidR="00232F01" w:rsidRPr="004D1EDE" w:rsidRDefault="00232F01">
      <w:pPr>
        <w:spacing w:before="0" w:after="200" w:line="276" w:lineRule="auto"/>
        <w:jc w:val="left"/>
        <w:rPr>
          <w:rFonts w:asciiTheme="minorHAnsi" w:hAnsiTheme="minorHAnsi"/>
          <w:b/>
          <w:bCs/>
          <w:sz w:val="24"/>
          <w:szCs w:val="24"/>
          <w:lang w:val="ru-RU" w:eastAsia="en-US"/>
        </w:rPr>
      </w:pPr>
    </w:p>
    <w:p w:rsidR="00333D5C" w:rsidRPr="00552C67" w:rsidRDefault="00333D5C" w:rsidP="00333D5C">
      <w:pPr>
        <w:pStyle w:val="Default"/>
        <w:ind w:left="57" w:right="57"/>
        <w:jc w:val="center"/>
        <w:rPr>
          <w:b/>
          <w:bCs/>
          <w:color w:val="auto"/>
        </w:rPr>
      </w:pPr>
      <w:r>
        <w:rPr>
          <w:b/>
          <w:bCs/>
          <w:color w:val="auto"/>
        </w:rPr>
        <w:t>6</w:t>
      </w:r>
      <w:r w:rsidRPr="00552C67">
        <w:rPr>
          <w:b/>
          <w:bCs/>
          <w:color w:val="auto"/>
        </w:rPr>
        <w:t>. КОНТРОЛЬНО-РЕВИЗИОННЫЙ ОРГАН</w:t>
      </w:r>
    </w:p>
    <w:p w:rsidR="00333D5C" w:rsidRPr="00552C67" w:rsidRDefault="00333D5C" w:rsidP="00333D5C">
      <w:pPr>
        <w:pStyle w:val="Default"/>
        <w:ind w:left="57" w:right="57"/>
        <w:jc w:val="center"/>
        <w:rPr>
          <w:color w:val="auto"/>
        </w:rPr>
      </w:pPr>
    </w:p>
    <w:p w:rsidR="00333D5C" w:rsidRDefault="00333D5C" w:rsidP="00333D5C">
      <w:pPr>
        <w:pStyle w:val="Default"/>
        <w:ind w:right="57" w:firstLine="567"/>
        <w:jc w:val="both"/>
        <w:rPr>
          <w:color w:val="auto"/>
        </w:rPr>
      </w:pPr>
      <w:r>
        <w:rPr>
          <w:color w:val="auto"/>
        </w:rPr>
        <w:t>6</w:t>
      </w:r>
      <w:r w:rsidRPr="00552C67">
        <w:rPr>
          <w:color w:val="auto"/>
        </w:rPr>
        <w:t>.1. Контрольно-ревизионным органом Организации является Ревизионная комиссия Организации. Ревизионная комиссия Организации по решению Конференции Организации избирается из числа членов Организации сроком на 5 (пять) лет.</w:t>
      </w:r>
    </w:p>
    <w:p w:rsidR="00333D5C" w:rsidRDefault="00333D5C" w:rsidP="00333D5C">
      <w:pPr>
        <w:pStyle w:val="Default"/>
        <w:ind w:right="57" w:firstLine="567"/>
        <w:jc w:val="both"/>
        <w:rPr>
          <w:color w:val="auto"/>
        </w:rPr>
      </w:pPr>
      <w:r w:rsidRPr="009D7778">
        <w:rPr>
          <w:color w:val="auto"/>
        </w:rPr>
        <w:t xml:space="preserve">Количественный состав Ревизионной комиссии Организации определяется </w:t>
      </w:r>
      <w:r>
        <w:rPr>
          <w:color w:val="auto"/>
        </w:rPr>
        <w:t>Конференцией</w:t>
      </w:r>
      <w:r w:rsidRPr="009D7778">
        <w:rPr>
          <w:color w:val="auto"/>
        </w:rPr>
        <w:t xml:space="preserve"> Организации</w:t>
      </w:r>
      <w:r>
        <w:rPr>
          <w:color w:val="auto"/>
        </w:rPr>
        <w:t>, но не может быть менее трех человек</w:t>
      </w:r>
      <w:r w:rsidRPr="009D7778">
        <w:rPr>
          <w:color w:val="auto"/>
        </w:rPr>
        <w:t xml:space="preserve">. </w:t>
      </w:r>
    </w:p>
    <w:p w:rsidR="00333D5C" w:rsidRDefault="00333D5C" w:rsidP="00333D5C">
      <w:pPr>
        <w:pStyle w:val="Default"/>
        <w:ind w:right="57" w:firstLine="567"/>
        <w:jc w:val="both"/>
        <w:rPr>
          <w:color w:val="auto"/>
        </w:rPr>
      </w:pPr>
      <w:r w:rsidRPr="00E01913">
        <w:rPr>
          <w:color w:val="000000" w:themeColor="text1"/>
        </w:rPr>
        <w:t>Председатель Ревизионной комиссии Организации избирается Конференцией из числа вновь избранных членов Ревизионной комиссии Организации сроком на 5 (пять) лет.</w:t>
      </w:r>
    </w:p>
    <w:p w:rsidR="00333D5C" w:rsidRDefault="00333D5C" w:rsidP="00333D5C">
      <w:pPr>
        <w:pStyle w:val="Default"/>
        <w:ind w:right="57" w:firstLine="567"/>
        <w:jc w:val="both"/>
        <w:rPr>
          <w:color w:val="auto"/>
        </w:rPr>
      </w:pPr>
      <w:r>
        <w:rPr>
          <w:color w:val="auto"/>
        </w:rPr>
        <w:t xml:space="preserve">6.2. </w:t>
      </w:r>
      <w:r w:rsidRPr="009D7778">
        <w:rPr>
          <w:color w:val="auto"/>
        </w:rPr>
        <w:t xml:space="preserve">Ревизионная комиссия Организации правомочна принимать решения, если на ее заседании присутствует более половины ее членов. Решения принимаются открытым голосованием, простым большинством голосов присутствующих на заседании членов Ревизионной комиссии. Члены Ревизионной комиссии Организации, несогласные с решением комиссии, оформляют свое несогласие в виде особого мнения к документу комиссии, по которому принимается решение Председателем Ревизионной комиссии Организации. </w:t>
      </w:r>
    </w:p>
    <w:p w:rsidR="00333D5C" w:rsidRDefault="00333D5C" w:rsidP="00333D5C">
      <w:pPr>
        <w:pStyle w:val="Default"/>
        <w:ind w:right="57" w:firstLine="567"/>
        <w:jc w:val="both"/>
        <w:rPr>
          <w:color w:val="auto"/>
        </w:rPr>
      </w:pPr>
      <w:r w:rsidRPr="009D7778">
        <w:rPr>
          <w:color w:val="auto"/>
        </w:rPr>
        <w:t xml:space="preserve">Протоколы заседаний Ревизионной комиссии Организации подписываются Председателем Ревизионной комиссии Организации и секретарем заседания Ревизионной комиссии Организации. </w:t>
      </w:r>
    </w:p>
    <w:p w:rsidR="00333D5C" w:rsidRDefault="00333D5C" w:rsidP="00333D5C">
      <w:pPr>
        <w:pStyle w:val="Default"/>
        <w:ind w:right="57" w:firstLine="567"/>
        <w:jc w:val="both"/>
        <w:rPr>
          <w:color w:val="auto"/>
        </w:rPr>
      </w:pPr>
      <w:r>
        <w:rPr>
          <w:color w:val="auto"/>
        </w:rPr>
        <w:t xml:space="preserve">6.3. </w:t>
      </w:r>
      <w:r w:rsidRPr="009D7778">
        <w:rPr>
          <w:color w:val="auto"/>
        </w:rPr>
        <w:t>К компетенции Ревизионной комиссии Организации относится контроль за финансово-хозяйственной деятельностью Организации, ревизия финансово-хозяйственной деятельности Организации, состояния материальных ценностей и их учет, контроль за соблюдением руководящими и иными органами Организации норм действующего законодательства и Устава О</w:t>
      </w:r>
      <w:r>
        <w:rPr>
          <w:color w:val="auto"/>
        </w:rPr>
        <w:t>рганизации, выполнением решений</w:t>
      </w:r>
      <w:r w:rsidR="00641FA4">
        <w:rPr>
          <w:color w:val="auto"/>
        </w:rPr>
        <w:t xml:space="preserve"> </w:t>
      </w:r>
      <w:r>
        <w:rPr>
          <w:color w:val="auto"/>
        </w:rPr>
        <w:t>Конференции</w:t>
      </w:r>
      <w:r w:rsidRPr="009D7778">
        <w:rPr>
          <w:color w:val="auto"/>
        </w:rPr>
        <w:t xml:space="preserve"> и </w:t>
      </w:r>
      <w:r>
        <w:rPr>
          <w:color w:val="auto"/>
        </w:rPr>
        <w:t>Центрального совета</w:t>
      </w:r>
      <w:r w:rsidRPr="009D7778">
        <w:rPr>
          <w:color w:val="auto"/>
        </w:rPr>
        <w:t xml:space="preserve"> Организа</w:t>
      </w:r>
      <w:r>
        <w:rPr>
          <w:color w:val="auto"/>
        </w:rPr>
        <w:t>ции.</w:t>
      </w:r>
    </w:p>
    <w:p w:rsidR="00333D5C" w:rsidRDefault="00333D5C" w:rsidP="00333D5C">
      <w:pPr>
        <w:pStyle w:val="Default"/>
        <w:ind w:right="57" w:firstLine="567"/>
        <w:jc w:val="both"/>
        <w:rPr>
          <w:color w:val="auto"/>
        </w:rPr>
      </w:pPr>
      <w:r w:rsidRPr="009D7778">
        <w:rPr>
          <w:color w:val="auto"/>
        </w:rPr>
        <w:t xml:space="preserve">Порядок деятельности Ревизионной комиссии (Ревизора) Организации определяется Положением о контрольно-ревизионных органах Организации, утверждаемым </w:t>
      </w:r>
      <w:r>
        <w:rPr>
          <w:color w:val="auto"/>
        </w:rPr>
        <w:t>Конференцией</w:t>
      </w:r>
      <w:r w:rsidR="00641FA4">
        <w:rPr>
          <w:color w:val="auto"/>
        </w:rPr>
        <w:t xml:space="preserve"> </w:t>
      </w:r>
      <w:r>
        <w:rPr>
          <w:color w:val="auto"/>
        </w:rPr>
        <w:t>Организации.</w:t>
      </w:r>
    </w:p>
    <w:p w:rsidR="00333D5C" w:rsidRDefault="00333D5C" w:rsidP="00333D5C">
      <w:pPr>
        <w:pStyle w:val="Default"/>
        <w:ind w:right="57" w:firstLine="567"/>
        <w:jc w:val="both"/>
        <w:rPr>
          <w:color w:val="auto"/>
        </w:rPr>
      </w:pPr>
      <w:r>
        <w:rPr>
          <w:color w:val="auto"/>
        </w:rPr>
        <w:t xml:space="preserve">6.4. </w:t>
      </w:r>
      <w:r w:rsidRPr="009D7778">
        <w:rPr>
          <w:color w:val="auto"/>
        </w:rPr>
        <w:t xml:space="preserve">Членами Ревизионной комиссии Организации не могут быть Председатель </w:t>
      </w:r>
      <w:r>
        <w:rPr>
          <w:color w:val="auto"/>
        </w:rPr>
        <w:t xml:space="preserve">Центрального совета Организации, </w:t>
      </w:r>
      <w:r w:rsidRPr="009D7778">
        <w:rPr>
          <w:color w:val="auto"/>
        </w:rPr>
        <w:t xml:space="preserve">члены </w:t>
      </w:r>
      <w:r>
        <w:rPr>
          <w:color w:val="auto"/>
        </w:rPr>
        <w:t xml:space="preserve">Центрального </w:t>
      </w:r>
      <w:r w:rsidRPr="009D7778">
        <w:rPr>
          <w:color w:val="auto"/>
        </w:rPr>
        <w:t xml:space="preserve">совета Организации, </w:t>
      </w:r>
      <w:r w:rsidR="001973E1">
        <w:rPr>
          <w:color w:val="auto"/>
        </w:rPr>
        <w:t>Председатель</w:t>
      </w:r>
      <w:r>
        <w:rPr>
          <w:color w:val="auto"/>
        </w:rPr>
        <w:t xml:space="preserve"> Организации, члены</w:t>
      </w:r>
      <w:r w:rsidRPr="009D7778">
        <w:rPr>
          <w:color w:val="auto"/>
        </w:rPr>
        <w:t xml:space="preserve"> иных руководящих органов Организации. Члены Ревизионной комиссии Организации не могут входить в с</w:t>
      </w:r>
      <w:r>
        <w:rPr>
          <w:color w:val="auto"/>
        </w:rPr>
        <w:t>остав иных выборных органов Организации.</w:t>
      </w:r>
    </w:p>
    <w:p w:rsidR="00333D5C" w:rsidRDefault="00333D5C" w:rsidP="00333D5C">
      <w:pPr>
        <w:pStyle w:val="Default"/>
        <w:ind w:right="57" w:firstLine="567"/>
        <w:jc w:val="both"/>
        <w:rPr>
          <w:color w:val="auto"/>
        </w:rPr>
      </w:pPr>
      <w:r w:rsidRPr="009D7778">
        <w:rPr>
          <w:color w:val="auto"/>
        </w:rPr>
        <w:t>Члены Ревизионной комиссии Организации обязаны лично участвовать в деятельности Ревизионной комиссии Организации при проведении проверок уставной и финансово-хозяйственной деятельности, руководящих выборных и испо</w:t>
      </w:r>
      <w:r>
        <w:rPr>
          <w:color w:val="auto"/>
        </w:rPr>
        <w:t>лнительных органов Организации.</w:t>
      </w:r>
    </w:p>
    <w:p w:rsidR="00333D5C" w:rsidRDefault="00333D5C" w:rsidP="00333D5C">
      <w:pPr>
        <w:pStyle w:val="Default"/>
        <w:ind w:right="57" w:firstLine="567"/>
        <w:jc w:val="both"/>
        <w:rPr>
          <w:color w:val="auto"/>
        </w:rPr>
      </w:pPr>
      <w:r>
        <w:rPr>
          <w:color w:val="auto"/>
        </w:rPr>
        <w:t xml:space="preserve">6.5. </w:t>
      </w:r>
      <w:r w:rsidRPr="009D7778">
        <w:rPr>
          <w:color w:val="auto"/>
        </w:rPr>
        <w:t xml:space="preserve">Ревизионная комиссия Организации отчитывается о своей работе </w:t>
      </w:r>
      <w:r>
        <w:rPr>
          <w:color w:val="auto"/>
        </w:rPr>
        <w:t>перед Конференцией</w:t>
      </w:r>
      <w:r w:rsidRPr="009D7778">
        <w:rPr>
          <w:color w:val="auto"/>
        </w:rPr>
        <w:t xml:space="preserve">. Ревизия деятельности Организации проводится не реже одного раза в год. </w:t>
      </w:r>
      <w:r w:rsidRPr="009D7778">
        <w:rPr>
          <w:color w:val="auto"/>
        </w:rPr>
        <w:lastRenderedPageBreak/>
        <w:t>Ревизионная комиссия в случае необходимости вправе привлекать к своей деятельности специалистов, проводить целевые и внеплановые проверки финансово-хозяйственной деятельности Организа</w:t>
      </w:r>
      <w:r>
        <w:rPr>
          <w:color w:val="auto"/>
        </w:rPr>
        <w:t>ции.</w:t>
      </w:r>
    </w:p>
    <w:p w:rsidR="004539F3" w:rsidRDefault="004539F3" w:rsidP="00333D5C">
      <w:pPr>
        <w:pStyle w:val="Default"/>
        <w:ind w:right="57" w:firstLine="567"/>
        <w:jc w:val="both"/>
        <w:rPr>
          <w:color w:val="auto"/>
        </w:rPr>
      </w:pPr>
    </w:p>
    <w:p w:rsidR="004539F3" w:rsidRDefault="004539F3" w:rsidP="00333D5C">
      <w:pPr>
        <w:pStyle w:val="Default"/>
        <w:ind w:right="57" w:firstLine="567"/>
        <w:jc w:val="both"/>
        <w:rPr>
          <w:color w:val="auto"/>
        </w:rPr>
      </w:pPr>
    </w:p>
    <w:p w:rsidR="004539F3" w:rsidRPr="00771F77" w:rsidRDefault="004539F3" w:rsidP="004539F3">
      <w:pPr>
        <w:pStyle w:val="Default"/>
        <w:ind w:right="57" w:firstLine="567"/>
        <w:jc w:val="center"/>
        <w:rPr>
          <w:b/>
          <w:color w:val="auto"/>
        </w:rPr>
      </w:pPr>
      <w:r w:rsidRPr="004539F3">
        <w:rPr>
          <w:b/>
          <w:color w:val="auto"/>
        </w:rPr>
        <w:t xml:space="preserve">7. </w:t>
      </w:r>
      <w:r>
        <w:rPr>
          <w:b/>
          <w:color w:val="auto"/>
        </w:rPr>
        <w:t xml:space="preserve">СТРУКТУРНЫЕ ПОДРАЗДЕЛЕНИЯ ОРГАНИЗАЦИИ </w:t>
      </w:r>
    </w:p>
    <w:p w:rsidR="00F51632" w:rsidRPr="004307DD" w:rsidRDefault="00F51632" w:rsidP="00F51632">
      <w:pPr>
        <w:pStyle w:val="ConsPlusNormal"/>
        <w:rPr>
          <w:b/>
          <w:sz w:val="24"/>
          <w:szCs w:val="24"/>
        </w:rPr>
      </w:pPr>
    </w:p>
    <w:p w:rsidR="00F51632" w:rsidRPr="00EB6681" w:rsidRDefault="00F51632" w:rsidP="00F51632">
      <w:pPr>
        <w:pStyle w:val="ConsPlusNormal"/>
        <w:ind w:firstLine="540"/>
        <w:jc w:val="both"/>
        <w:rPr>
          <w:sz w:val="24"/>
          <w:szCs w:val="24"/>
        </w:rPr>
      </w:pPr>
      <w:r>
        <w:rPr>
          <w:sz w:val="24"/>
          <w:szCs w:val="24"/>
        </w:rPr>
        <w:t xml:space="preserve">7.1. </w:t>
      </w:r>
      <w:r w:rsidRPr="00EB6681">
        <w:rPr>
          <w:sz w:val="24"/>
          <w:szCs w:val="24"/>
        </w:rPr>
        <w:t>На территории субъектов РФ Организация имеет структурные подразделения: организации, отделения или филиалы и представительства.</w:t>
      </w:r>
    </w:p>
    <w:p w:rsidR="00F51632" w:rsidRPr="007429EB" w:rsidRDefault="00F51632" w:rsidP="00F51632">
      <w:pPr>
        <w:pStyle w:val="ConsPlusNormal"/>
        <w:ind w:firstLine="567"/>
        <w:jc w:val="both"/>
        <w:rPr>
          <w:color w:val="000000"/>
          <w:sz w:val="24"/>
          <w:szCs w:val="24"/>
          <w:lang w:eastAsia="en-US"/>
        </w:rPr>
      </w:pPr>
      <w:r>
        <w:rPr>
          <w:sz w:val="24"/>
          <w:szCs w:val="24"/>
        </w:rPr>
        <w:t xml:space="preserve">7.2. </w:t>
      </w:r>
      <w:r w:rsidRPr="004307DD">
        <w:rPr>
          <w:color w:val="000000"/>
          <w:sz w:val="24"/>
          <w:szCs w:val="24"/>
          <w:lang w:eastAsia="en-US"/>
        </w:rPr>
        <w:t xml:space="preserve">Целью деятельности любого структурного подразделения </w:t>
      </w:r>
      <w:r>
        <w:rPr>
          <w:color w:val="000000"/>
          <w:sz w:val="24"/>
          <w:szCs w:val="24"/>
          <w:lang w:eastAsia="en-US"/>
        </w:rPr>
        <w:t>Организации</w:t>
      </w:r>
      <w:r w:rsidRPr="004307DD">
        <w:rPr>
          <w:color w:val="000000"/>
          <w:sz w:val="24"/>
          <w:szCs w:val="24"/>
          <w:lang w:eastAsia="en-US"/>
        </w:rPr>
        <w:t xml:space="preserve">, является реализация на всей территории одного субъекта Российской Федерации целей и задач </w:t>
      </w:r>
      <w:r>
        <w:rPr>
          <w:color w:val="000000"/>
          <w:sz w:val="24"/>
          <w:szCs w:val="24"/>
          <w:lang w:eastAsia="en-US"/>
        </w:rPr>
        <w:t>Организации</w:t>
      </w:r>
      <w:r w:rsidR="001973E1">
        <w:rPr>
          <w:color w:val="000000"/>
          <w:sz w:val="24"/>
          <w:szCs w:val="24"/>
          <w:lang w:eastAsia="en-US"/>
        </w:rPr>
        <w:t xml:space="preserve"> и ведение</w:t>
      </w:r>
      <w:r w:rsidRPr="004307DD">
        <w:rPr>
          <w:color w:val="000000"/>
          <w:sz w:val="24"/>
          <w:szCs w:val="24"/>
          <w:lang w:eastAsia="en-US"/>
        </w:rPr>
        <w:t xml:space="preserve"> на территории данног</w:t>
      </w:r>
      <w:r w:rsidR="001973E1">
        <w:rPr>
          <w:color w:val="000000"/>
          <w:sz w:val="24"/>
          <w:szCs w:val="24"/>
          <w:lang w:eastAsia="en-US"/>
        </w:rPr>
        <w:t>о субъекта Российской Федерации</w:t>
      </w:r>
      <w:r w:rsidRPr="004307DD">
        <w:rPr>
          <w:color w:val="000000"/>
          <w:sz w:val="24"/>
          <w:szCs w:val="24"/>
          <w:lang w:eastAsia="en-US"/>
        </w:rPr>
        <w:t xml:space="preserve"> работы по всем направлениям деятельности </w:t>
      </w:r>
      <w:r>
        <w:rPr>
          <w:color w:val="000000"/>
          <w:sz w:val="24"/>
          <w:szCs w:val="24"/>
          <w:lang w:eastAsia="en-US"/>
        </w:rPr>
        <w:t>Организации</w:t>
      </w:r>
      <w:r w:rsidRPr="004307DD">
        <w:rPr>
          <w:color w:val="000000"/>
          <w:sz w:val="24"/>
          <w:szCs w:val="24"/>
          <w:lang w:eastAsia="en-US"/>
        </w:rPr>
        <w:t>.</w:t>
      </w:r>
    </w:p>
    <w:p w:rsidR="00F51632" w:rsidRPr="007429EB" w:rsidRDefault="00896D03" w:rsidP="00F51632">
      <w:pPr>
        <w:pStyle w:val="ConsPlusNormal"/>
        <w:ind w:firstLine="567"/>
        <w:jc w:val="both"/>
        <w:rPr>
          <w:color w:val="000000"/>
          <w:sz w:val="24"/>
          <w:szCs w:val="24"/>
          <w:lang w:eastAsia="en-US"/>
        </w:rPr>
      </w:pPr>
      <w:r>
        <w:rPr>
          <w:color w:val="000000"/>
          <w:sz w:val="24"/>
          <w:szCs w:val="24"/>
          <w:lang w:eastAsia="en-US"/>
        </w:rPr>
        <w:t>7.3. Структурными</w:t>
      </w:r>
      <w:r w:rsidR="00F51632">
        <w:rPr>
          <w:color w:val="000000"/>
          <w:sz w:val="24"/>
          <w:szCs w:val="24"/>
          <w:lang w:eastAsia="en-US"/>
        </w:rPr>
        <w:t xml:space="preserve"> подразделения</w:t>
      </w:r>
      <w:r>
        <w:rPr>
          <w:color w:val="000000"/>
          <w:sz w:val="24"/>
          <w:szCs w:val="24"/>
          <w:lang w:eastAsia="en-US"/>
        </w:rPr>
        <w:t>ми</w:t>
      </w:r>
      <w:r w:rsidR="00641FA4">
        <w:rPr>
          <w:color w:val="000000"/>
          <w:sz w:val="24"/>
          <w:szCs w:val="24"/>
          <w:lang w:eastAsia="en-US"/>
        </w:rPr>
        <w:t xml:space="preserve"> </w:t>
      </w:r>
      <w:r>
        <w:rPr>
          <w:color w:val="000000"/>
          <w:sz w:val="24"/>
          <w:szCs w:val="24"/>
          <w:lang w:eastAsia="en-US"/>
        </w:rPr>
        <w:t>являются</w:t>
      </w:r>
      <w:r w:rsidR="00F51632">
        <w:rPr>
          <w:color w:val="000000"/>
          <w:sz w:val="24"/>
          <w:szCs w:val="24"/>
          <w:lang w:eastAsia="en-US"/>
        </w:rPr>
        <w:t xml:space="preserve">: региональные отделения </w:t>
      </w:r>
      <w:r w:rsidR="001973E1">
        <w:rPr>
          <w:color w:val="000000"/>
          <w:sz w:val="24"/>
          <w:szCs w:val="24"/>
          <w:lang w:eastAsia="en-US"/>
        </w:rPr>
        <w:t>(</w:t>
      </w:r>
      <w:r w:rsidR="00F51632">
        <w:rPr>
          <w:color w:val="000000"/>
          <w:sz w:val="24"/>
          <w:szCs w:val="24"/>
          <w:lang w:eastAsia="en-US"/>
        </w:rPr>
        <w:t>организации</w:t>
      </w:r>
      <w:r w:rsidR="001973E1">
        <w:rPr>
          <w:color w:val="000000"/>
          <w:sz w:val="24"/>
          <w:szCs w:val="24"/>
          <w:lang w:eastAsia="en-US"/>
        </w:rPr>
        <w:t>)</w:t>
      </w:r>
      <w:r w:rsidR="00F51632">
        <w:rPr>
          <w:color w:val="000000"/>
          <w:sz w:val="24"/>
          <w:szCs w:val="24"/>
          <w:lang w:eastAsia="en-US"/>
        </w:rPr>
        <w:t xml:space="preserve"> с правом юридического лица,</w:t>
      </w:r>
      <w:r>
        <w:rPr>
          <w:color w:val="000000"/>
          <w:sz w:val="24"/>
          <w:szCs w:val="24"/>
          <w:lang w:eastAsia="en-US"/>
        </w:rPr>
        <w:t xml:space="preserve"> а также региональные отделения без государственной регистрации и права юридического лица на основании решения Центрального совета Организации</w:t>
      </w:r>
      <w:r w:rsidR="00F51632">
        <w:rPr>
          <w:color w:val="000000"/>
          <w:sz w:val="24"/>
          <w:szCs w:val="24"/>
          <w:lang w:eastAsia="en-US"/>
        </w:rPr>
        <w:t xml:space="preserve">. </w:t>
      </w:r>
    </w:p>
    <w:p w:rsidR="00F51632" w:rsidRDefault="00F51632" w:rsidP="00F51632">
      <w:pPr>
        <w:pStyle w:val="ConsPlusNormal"/>
        <w:ind w:firstLine="567"/>
        <w:jc w:val="both"/>
        <w:rPr>
          <w:sz w:val="24"/>
          <w:szCs w:val="24"/>
        </w:rPr>
      </w:pPr>
      <w:r>
        <w:rPr>
          <w:color w:val="000000"/>
          <w:sz w:val="24"/>
          <w:szCs w:val="24"/>
          <w:lang w:eastAsia="en-US"/>
        </w:rPr>
        <w:t xml:space="preserve">7.4. </w:t>
      </w:r>
      <w:r w:rsidRPr="00D23363">
        <w:rPr>
          <w:color w:val="000000"/>
          <w:sz w:val="24"/>
          <w:szCs w:val="24"/>
          <w:lang w:eastAsia="en-US"/>
        </w:rPr>
        <w:t>Региональное отделение</w:t>
      </w:r>
      <w:r w:rsidR="001973E1">
        <w:rPr>
          <w:color w:val="000000"/>
          <w:sz w:val="24"/>
          <w:szCs w:val="24"/>
          <w:lang w:eastAsia="en-US"/>
        </w:rPr>
        <w:t xml:space="preserve"> О</w:t>
      </w:r>
      <w:r w:rsidR="00452EBB">
        <w:rPr>
          <w:color w:val="000000"/>
          <w:sz w:val="24"/>
          <w:szCs w:val="24"/>
          <w:lang w:eastAsia="en-US"/>
        </w:rPr>
        <w:t>рганизации</w:t>
      </w:r>
      <w:r w:rsidRPr="00D23363">
        <w:rPr>
          <w:color w:val="000000"/>
          <w:sz w:val="24"/>
          <w:szCs w:val="24"/>
          <w:lang w:eastAsia="en-US"/>
        </w:rPr>
        <w:t xml:space="preserve"> (</w:t>
      </w:r>
      <w:r w:rsidR="00452EBB">
        <w:rPr>
          <w:color w:val="000000"/>
          <w:sz w:val="24"/>
          <w:szCs w:val="24"/>
          <w:lang w:eastAsia="en-US"/>
        </w:rPr>
        <w:t>далее по тексту РОО</w:t>
      </w:r>
      <w:r w:rsidRPr="00D23363">
        <w:rPr>
          <w:color w:val="000000"/>
          <w:sz w:val="24"/>
          <w:szCs w:val="24"/>
          <w:lang w:eastAsia="en-US"/>
        </w:rPr>
        <w:t xml:space="preserve">) </w:t>
      </w:r>
      <w:r w:rsidRPr="00D23363">
        <w:rPr>
          <w:sz w:val="24"/>
          <w:szCs w:val="24"/>
        </w:rPr>
        <w:t>осуществляет свою деятельность на основе настоящего Устава, или на основании своего устава.</w:t>
      </w:r>
    </w:p>
    <w:p w:rsidR="00F51632" w:rsidRPr="00D23363" w:rsidRDefault="00F51632" w:rsidP="00F51632">
      <w:pPr>
        <w:pStyle w:val="ConsPlusNormal"/>
        <w:ind w:firstLine="567"/>
        <w:jc w:val="both"/>
        <w:rPr>
          <w:color w:val="000000" w:themeColor="text1"/>
          <w:sz w:val="24"/>
          <w:szCs w:val="24"/>
        </w:rPr>
      </w:pPr>
      <w:r>
        <w:rPr>
          <w:color w:val="000000" w:themeColor="text1"/>
          <w:sz w:val="24"/>
          <w:szCs w:val="24"/>
        </w:rPr>
        <w:t xml:space="preserve">7.5. </w:t>
      </w:r>
      <w:r w:rsidRPr="00D23363">
        <w:rPr>
          <w:color w:val="000000" w:themeColor="text1"/>
          <w:sz w:val="24"/>
          <w:szCs w:val="24"/>
        </w:rPr>
        <w:t xml:space="preserve">На территории одного субъекта Российской Федерации может быть создано только одно региональное отделение </w:t>
      </w:r>
      <w:r w:rsidRPr="00D23363">
        <w:rPr>
          <w:color w:val="000000" w:themeColor="text1"/>
          <w:sz w:val="24"/>
          <w:szCs w:val="24"/>
          <w:lang w:eastAsia="en-US"/>
        </w:rPr>
        <w:t>(организация)</w:t>
      </w:r>
      <w:r w:rsidRPr="00D23363">
        <w:rPr>
          <w:color w:val="000000" w:themeColor="text1"/>
          <w:sz w:val="24"/>
          <w:szCs w:val="24"/>
        </w:rPr>
        <w:t>.</w:t>
      </w:r>
    </w:p>
    <w:p w:rsidR="004539F3" w:rsidRDefault="00F51632" w:rsidP="00F51632">
      <w:pPr>
        <w:pStyle w:val="Default"/>
        <w:ind w:right="57" w:firstLine="567"/>
        <w:jc w:val="both"/>
        <w:rPr>
          <w:color w:val="000000" w:themeColor="text1"/>
        </w:rPr>
      </w:pPr>
      <w:r>
        <w:rPr>
          <w:color w:val="000000" w:themeColor="text1"/>
        </w:rPr>
        <w:t>7</w:t>
      </w:r>
      <w:r w:rsidRPr="00D23363">
        <w:rPr>
          <w:color w:val="000000" w:themeColor="text1"/>
        </w:rPr>
        <w:t xml:space="preserve">.6. </w:t>
      </w:r>
      <w:r>
        <w:rPr>
          <w:color w:val="000000" w:themeColor="text1"/>
        </w:rPr>
        <w:t>Регионально</w:t>
      </w:r>
      <w:r w:rsidR="001973E1">
        <w:rPr>
          <w:color w:val="000000" w:themeColor="text1"/>
        </w:rPr>
        <w:t>е</w:t>
      </w:r>
      <w:r>
        <w:rPr>
          <w:color w:val="000000" w:themeColor="text1"/>
        </w:rPr>
        <w:t xml:space="preserve"> отделе</w:t>
      </w:r>
      <w:r w:rsidR="001973E1">
        <w:rPr>
          <w:color w:val="000000" w:themeColor="text1"/>
        </w:rPr>
        <w:t xml:space="preserve">ние Организации с правом юридического лица </w:t>
      </w:r>
      <w:r>
        <w:rPr>
          <w:color w:val="000000" w:themeColor="text1"/>
        </w:rPr>
        <w:t xml:space="preserve">в своей деятельности руководствуется действующим законодательством Российской Федерации, настоящим Уставом, собственным Уставом, цели и задачи, которые не должны противоречить Уставу Организации.  </w:t>
      </w:r>
    </w:p>
    <w:p w:rsidR="00F51632" w:rsidRPr="00536D57" w:rsidRDefault="00F51632" w:rsidP="00F51632">
      <w:pPr>
        <w:pStyle w:val="ConsPlusNormal"/>
        <w:ind w:firstLine="567"/>
        <w:jc w:val="both"/>
        <w:rPr>
          <w:sz w:val="24"/>
          <w:szCs w:val="24"/>
        </w:rPr>
      </w:pPr>
      <w:r w:rsidRPr="00F51632">
        <w:rPr>
          <w:sz w:val="24"/>
          <w:szCs w:val="24"/>
        </w:rPr>
        <w:t xml:space="preserve">7.7. Высшим руководящим органом регионального отделения является </w:t>
      </w:r>
      <w:r w:rsidRPr="00AD53F1">
        <w:rPr>
          <w:sz w:val="24"/>
          <w:szCs w:val="24"/>
        </w:rPr>
        <w:t>Общее собрание ч</w:t>
      </w:r>
      <w:r w:rsidRPr="00F51632">
        <w:rPr>
          <w:sz w:val="24"/>
          <w:szCs w:val="24"/>
        </w:rPr>
        <w:t xml:space="preserve">ленов РОО, которое созывается постоянно действующим руководящим органом РОО - </w:t>
      </w:r>
      <w:r w:rsidR="00536D57">
        <w:rPr>
          <w:sz w:val="24"/>
          <w:szCs w:val="24"/>
        </w:rPr>
        <w:t>Совет</w:t>
      </w:r>
      <w:r w:rsidR="00641FA4">
        <w:rPr>
          <w:sz w:val="24"/>
          <w:szCs w:val="24"/>
        </w:rPr>
        <w:t>ом</w:t>
      </w:r>
      <w:r w:rsidRPr="00F51632">
        <w:rPr>
          <w:sz w:val="24"/>
          <w:szCs w:val="24"/>
        </w:rPr>
        <w:t xml:space="preserve"> по мере необходимости, но не реже одного раза в год - отчетное, и одного раза в пять лет - отчетно-выборное</w:t>
      </w:r>
      <w:r w:rsidRPr="00536D57">
        <w:rPr>
          <w:sz w:val="24"/>
          <w:szCs w:val="24"/>
        </w:rPr>
        <w:t>.</w:t>
      </w:r>
    </w:p>
    <w:p w:rsidR="00536D57" w:rsidRPr="00536D57" w:rsidRDefault="00536D57" w:rsidP="00536D57">
      <w:pPr>
        <w:pStyle w:val="ConsPlusNormal"/>
        <w:ind w:firstLine="567"/>
        <w:jc w:val="both"/>
        <w:rPr>
          <w:sz w:val="24"/>
          <w:szCs w:val="24"/>
        </w:rPr>
      </w:pPr>
      <w:r w:rsidRPr="00536D57">
        <w:rPr>
          <w:sz w:val="24"/>
          <w:szCs w:val="24"/>
        </w:rPr>
        <w:t xml:space="preserve">7.8. Общее собрание РОО вправе принять решение по любому вопросу деятельности Регионального отделения </w:t>
      </w:r>
      <w:r w:rsidR="001973E1">
        <w:rPr>
          <w:sz w:val="24"/>
          <w:szCs w:val="24"/>
          <w:lang w:eastAsia="en-US"/>
        </w:rPr>
        <w:t>Организации</w:t>
      </w:r>
      <w:r w:rsidRPr="00536D57">
        <w:rPr>
          <w:sz w:val="24"/>
          <w:szCs w:val="24"/>
        </w:rPr>
        <w:t>.</w:t>
      </w:r>
    </w:p>
    <w:p w:rsidR="00536D57" w:rsidRPr="00536D57" w:rsidRDefault="00536D57" w:rsidP="00536D57">
      <w:pPr>
        <w:pStyle w:val="ConsPlusNormal"/>
        <w:ind w:firstLine="567"/>
        <w:jc w:val="both"/>
        <w:rPr>
          <w:sz w:val="24"/>
          <w:szCs w:val="24"/>
        </w:rPr>
      </w:pPr>
      <w:r w:rsidRPr="00536D57">
        <w:rPr>
          <w:sz w:val="24"/>
          <w:szCs w:val="24"/>
        </w:rPr>
        <w:t>7.9. Исключительной компетенцией собрания РОО является:</w:t>
      </w:r>
    </w:p>
    <w:p w:rsidR="00536D57" w:rsidRPr="00536D57" w:rsidRDefault="00007FF1" w:rsidP="00536D57">
      <w:pPr>
        <w:pStyle w:val="ConsPlusNormal"/>
        <w:ind w:firstLine="567"/>
        <w:jc w:val="both"/>
        <w:rPr>
          <w:sz w:val="24"/>
          <w:szCs w:val="24"/>
        </w:rPr>
      </w:pPr>
      <w:r>
        <w:rPr>
          <w:sz w:val="24"/>
          <w:szCs w:val="24"/>
        </w:rPr>
        <w:t>- у</w:t>
      </w:r>
      <w:r w:rsidR="00536D57" w:rsidRPr="00536D57">
        <w:rPr>
          <w:sz w:val="24"/>
          <w:szCs w:val="24"/>
        </w:rPr>
        <w:t xml:space="preserve">тверждение </w:t>
      </w:r>
      <w:r w:rsidR="00641FA4" w:rsidRPr="00536D57">
        <w:rPr>
          <w:sz w:val="24"/>
          <w:szCs w:val="24"/>
        </w:rPr>
        <w:t xml:space="preserve">Устава </w:t>
      </w:r>
      <w:r w:rsidR="00536D57" w:rsidRPr="00536D57">
        <w:rPr>
          <w:sz w:val="24"/>
          <w:szCs w:val="24"/>
        </w:rPr>
        <w:t>РОО и внесение в него изменений и дополнений в случае если РОО действует на основании своего устава;</w:t>
      </w:r>
    </w:p>
    <w:p w:rsidR="00536D57" w:rsidRPr="00536D57" w:rsidRDefault="00007FF1" w:rsidP="00536D57">
      <w:pPr>
        <w:pStyle w:val="ConsPlusNormal"/>
        <w:ind w:firstLine="567"/>
        <w:jc w:val="both"/>
        <w:rPr>
          <w:sz w:val="24"/>
          <w:szCs w:val="24"/>
        </w:rPr>
      </w:pPr>
      <w:r>
        <w:rPr>
          <w:sz w:val="24"/>
          <w:szCs w:val="24"/>
        </w:rPr>
        <w:t>- о</w:t>
      </w:r>
      <w:r w:rsidR="00536D57" w:rsidRPr="00536D57">
        <w:rPr>
          <w:sz w:val="24"/>
          <w:szCs w:val="24"/>
        </w:rPr>
        <w:t>пределение приоритетных направлений деятельности РОО;</w:t>
      </w:r>
    </w:p>
    <w:p w:rsidR="00536D57" w:rsidRPr="00536D57" w:rsidRDefault="00007FF1" w:rsidP="00536D57">
      <w:pPr>
        <w:pStyle w:val="ConsPlusNormal"/>
        <w:ind w:firstLine="567"/>
        <w:jc w:val="both"/>
        <w:rPr>
          <w:sz w:val="24"/>
          <w:szCs w:val="24"/>
        </w:rPr>
      </w:pPr>
      <w:r>
        <w:rPr>
          <w:sz w:val="24"/>
          <w:szCs w:val="24"/>
        </w:rPr>
        <w:t>- о</w:t>
      </w:r>
      <w:r w:rsidR="00536D57" w:rsidRPr="00536D57">
        <w:rPr>
          <w:sz w:val="24"/>
          <w:szCs w:val="24"/>
        </w:rPr>
        <w:t>пределение принципов формирования и использования его имущества;</w:t>
      </w:r>
    </w:p>
    <w:p w:rsidR="00536D57" w:rsidRPr="00536D57" w:rsidRDefault="00007FF1" w:rsidP="00536D57">
      <w:pPr>
        <w:pStyle w:val="ConsPlusNormal"/>
        <w:ind w:firstLine="567"/>
        <w:jc w:val="both"/>
        <w:rPr>
          <w:sz w:val="24"/>
          <w:szCs w:val="24"/>
        </w:rPr>
      </w:pPr>
      <w:r>
        <w:rPr>
          <w:sz w:val="24"/>
          <w:szCs w:val="24"/>
        </w:rPr>
        <w:t>- и</w:t>
      </w:r>
      <w:r w:rsidR="00536D57" w:rsidRPr="00536D57">
        <w:rPr>
          <w:sz w:val="24"/>
          <w:szCs w:val="24"/>
        </w:rPr>
        <w:t xml:space="preserve">збрание из состава членов Организации, входящих в РОО, сроком на пять лет постоянно действующего руководящего органа РОО </w:t>
      </w:r>
      <w:r w:rsidR="00536D57">
        <w:rPr>
          <w:sz w:val="24"/>
          <w:szCs w:val="24"/>
        </w:rPr>
        <w:t>–</w:t>
      </w:r>
      <w:r w:rsidR="00536D57" w:rsidRPr="00536D57">
        <w:rPr>
          <w:sz w:val="24"/>
          <w:szCs w:val="24"/>
        </w:rPr>
        <w:t xml:space="preserve"> Совета, контрольно-ревизионного органа </w:t>
      </w:r>
      <w:r w:rsidR="009033A2">
        <w:rPr>
          <w:sz w:val="24"/>
          <w:szCs w:val="24"/>
        </w:rPr>
        <w:t>РОО</w:t>
      </w:r>
      <w:r w:rsidR="00641FA4">
        <w:rPr>
          <w:sz w:val="24"/>
          <w:szCs w:val="24"/>
        </w:rPr>
        <w:t xml:space="preserve"> </w:t>
      </w:r>
      <w:r w:rsidR="00536D57" w:rsidRPr="00536D57">
        <w:rPr>
          <w:sz w:val="24"/>
          <w:szCs w:val="24"/>
        </w:rPr>
        <w:t>– ревизора или ревизионной комиссии, досрочное прекращение их полномочий, доизбрание членов Совета для РОО</w:t>
      </w:r>
      <w:r w:rsidR="009033A2">
        <w:rPr>
          <w:sz w:val="24"/>
          <w:szCs w:val="24"/>
        </w:rPr>
        <w:t>,</w:t>
      </w:r>
      <w:r w:rsidR="00536D57" w:rsidRPr="00536D57">
        <w:rPr>
          <w:sz w:val="24"/>
          <w:szCs w:val="24"/>
        </w:rPr>
        <w:t xml:space="preserve"> обладающих правами юридического лица;</w:t>
      </w:r>
    </w:p>
    <w:p w:rsidR="00536D57" w:rsidRDefault="00007FF1" w:rsidP="00536D57">
      <w:pPr>
        <w:pStyle w:val="Default"/>
        <w:ind w:firstLine="567"/>
        <w:jc w:val="both"/>
        <w:rPr>
          <w:color w:val="auto"/>
        </w:rPr>
      </w:pPr>
      <w:r>
        <w:rPr>
          <w:color w:val="auto"/>
        </w:rPr>
        <w:t>- и</w:t>
      </w:r>
      <w:r w:rsidR="00536D57" w:rsidRPr="00536D57">
        <w:rPr>
          <w:color w:val="auto"/>
        </w:rPr>
        <w:t>збрание сроком на пять лет Председателя - единоличного исполнительного органа РОО и досрочное прекращение его полномочий (для РОО обладающих правами юридического лица);</w:t>
      </w:r>
    </w:p>
    <w:p w:rsidR="00536D57" w:rsidRPr="00536D57" w:rsidRDefault="00007FF1" w:rsidP="00536D57">
      <w:pPr>
        <w:pStyle w:val="Default"/>
        <w:ind w:firstLine="567"/>
        <w:jc w:val="both"/>
        <w:rPr>
          <w:color w:val="auto"/>
        </w:rPr>
      </w:pPr>
      <w:r>
        <w:rPr>
          <w:color w:val="auto"/>
        </w:rPr>
        <w:t>- н</w:t>
      </w:r>
      <w:r w:rsidR="00536D57" w:rsidRPr="00536D57">
        <w:rPr>
          <w:color w:val="auto"/>
        </w:rPr>
        <w:t>азначение аудиторской организации или индивидуального аудитора РОО, обладающего правами юридического лица, заслушивание отчетов руководящих и контрольно-ревизионного органов РОО;</w:t>
      </w:r>
    </w:p>
    <w:p w:rsidR="00536D57" w:rsidRPr="00536D57" w:rsidRDefault="00007FF1" w:rsidP="00536D57">
      <w:pPr>
        <w:pStyle w:val="Default"/>
        <w:ind w:firstLine="567"/>
        <w:jc w:val="both"/>
        <w:rPr>
          <w:color w:val="auto"/>
        </w:rPr>
      </w:pPr>
      <w:r>
        <w:rPr>
          <w:color w:val="auto"/>
        </w:rPr>
        <w:t>- у</w:t>
      </w:r>
      <w:r w:rsidR="00536D57" w:rsidRPr="00536D57">
        <w:rPr>
          <w:color w:val="auto"/>
        </w:rPr>
        <w:t>тверждение годовых отчетов и бухгалтерской (финансовой) отчётности РОО, обладающего правами юридического лица;</w:t>
      </w:r>
    </w:p>
    <w:p w:rsidR="00536D57" w:rsidRPr="00536D57" w:rsidRDefault="00007FF1" w:rsidP="00536D57">
      <w:pPr>
        <w:pStyle w:val="Default"/>
        <w:ind w:firstLine="567"/>
        <w:jc w:val="both"/>
        <w:rPr>
          <w:color w:val="auto"/>
        </w:rPr>
      </w:pPr>
      <w:r>
        <w:rPr>
          <w:color w:val="auto"/>
        </w:rPr>
        <w:t>- п</w:t>
      </w:r>
      <w:r w:rsidR="00536D57" w:rsidRPr="00536D57">
        <w:rPr>
          <w:color w:val="auto"/>
        </w:rPr>
        <w:t xml:space="preserve">ринятие решений о реорганизации и ликвидации РОО, обладающего правами юридического лица, на основании решения Центрального Совета ВОО-ОСОО, принятие </w:t>
      </w:r>
      <w:r w:rsidR="00536D57" w:rsidRPr="00536D57">
        <w:rPr>
          <w:color w:val="auto"/>
        </w:rPr>
        <w:lastRenderedPageBreak/>
        <w:t>решений о назначении ликвидационной комиссии (ликвидатора) и об утве</w:t>
      </w:r>
      <w:r>
        <w:rPr>
          <w:color w:val="auto"/>
        </w:rPr>
        <w:t>рждении ликвидационного баланса;</w:t>
      </w:r>
    </w:p>
    <w:p w:rsidR="00FA5E51" w:rsidRPr="007438F1" w:rsidRDefault="00007FF1" w:rsidP="007438F1">
      <w:pPr>
        <w:pStyle w:val="Default"/>
        <w:ind w:firstLine="567"/>
        <w:jc w:val="both"/>
        <w:rPr>
          <w:color w:val="auto"/>
        </w:rPr>
      </w:pPr>
      <w:r>
        <w:rPr>
          <w:color w:val="auto"/>
        </w:rPr>
        <w:t>- и</w:t>
      </w:r>
      <w:r w:rsidR="00536D57" w:rsidRPr="00536D57">
        <w:rPr>
          <w:color w:val="auto"/>
        </w:rPr>
        <w:t xml:space="preserve">збрание делегата (делегатов) для </w:t>
      </w:r>
      <w:r w:rsidR="007438F1">
        <w:rPr>
          <w:color w:val="auto"/>
        </w:rPr>
        <w:t>участия в Конференции ВОО-ОСОО.</w:t>
      </w:r>
    </w:p>
    <w:p w:rsidR="00527EF1" w:rsidRPr="007438F1" w:rsidRDefault="007438F1" w:rsidP="003D775A">
      <w:pPr>
        <w:pStyle w:val="Default"/>
        <w:ind w:firstLine="567"/>
        <w:jc w:val="both"/>
        <w:rPr>
          <w:color w:val="auto"/>
        </w:rPr>
      </w:pPr>
      <w:r w:rsidRPr="007438F1">
        <w:rPr>
          <w:color w:val="auto"/>
        </w:rPr>
        <w:t>7.10</w:t>
      </w:r>
      <w:r w:rsidR="003D775A" w:rsidRPr="007438F1">
        <w:rPr>
          <w:color w:val="auto"/>
        </w:rPr>
        <w:t xml:space="preserve">. </w:t>
      </w:r>
      <w:r w:rsidR="00527EF1" w:rsidRPr="007438F1">
        <w:rPr>
          <w:color w:val="auto"/>
        </w:rPr>
        <w:t>Собрание Р</w:t>
      </w:r>
      <w:r w:rsidR="003D775A" w:rsidRPr="007438F1">
        <w:rPr>
          <w:color w:val="auto"/>
        </w:rPr>
        <w:t>ОО</w:t>
      </w:r>
      <w:r w:rsidR="00527EF1" w:rsidRPr="007438F1">
        <w:rPr>
          <w:color w:val="auto"/>
        </w:rPr>
        <w:t xml:space="preserve"> правомочно, если на нем присутствует большинство членов </w:t>
      </w:r>
      <w:r w:rsidR="00536D57" w:rsidRPr="007438F1">
        <w:rPr>
          <w:color w:val="auto"/>
        </w:rPr>
        <w:t>Организации</w:t>
      </w:r>
      <w:r w:rsidR="00527EF1" w:rsidRPr="007438F1">
        <w:rPr>
          <w:color w:val="auto"/>
        </w:rPr>
        <w:t>, входящих в состав Р</w:t>
      </w:r>
      <w:r w:rsidR="003D775A" w:rsidRPr="007438F1">
        <w:rPr>
          <w:color w:val="auto"/>
        </w:rPr>
        <w:t>ОО.</w:t>
      </w:r>
    </w:p>
    <w:p w:rsidR="003C1DA8" w:rsidRPr="007438F1" w:rsidRDefault="00527EF1" w:rsidP="00007FF1">
      <w:pPr>
        <w:pStyle w:val="Default"/>
        <w:ind w:firstLine="708"/>
        <w:jc w:val="both"/>
        <w:rPr>
          <w:color w:val="auto"/>
        </w:rPr>
      </w:pPr>
      <w:r w:rsidRPr="007438F1">
        <w:rPr>
          <w:color w:val="auto"/>
        </w:rPr>
        <w:t>Решение принимается большинством голосов</w:t>
      </w:r>
      <w:r w:rsidR="009033A2">
        <w:rPr>
          <w:color w:val="auto"/>
        </w:rPr>
        <w:t>,</w:t>
      </w:r>
      <w:r w:rsidRPr="007438F1">
        <w:rPr>
          <w:color w:val="auto"/>
        </w:rPr>
        <w:t xml:space="preserve"> присутствующих на собрании Р</w:t>
      </w:r>
      <w:r w:rsidR="003D775A" w:rsidRPr="007438F1">
        <w:rPr>
          <w:color w:val="auto"/>
        </w:rPr>
        <w:t>ОО</w:t>
      </w:r>
      <w:r w:rsidRPr="007438F1">
        <w:rPr>
          <w:color w:val="auto"/>
        </w:rPr>
        <w:t xml:space="preserve"> членов </w:t>
      </w:r>
      <w:r w:rsidR="00BF3D89" w:rsidRPr="007438F1">
        <w:rPr>
          <w:color w:val="auto"/>
        </w:rPr>
        <w:t>ВОО-ОСОО</w:t>
      </w:r>
      <w:r w:rsidRPr="007438F1">
        <w:rPr>
          <w:color w:val="auto"/>
        </w:rPr>
        <w:t>, входящих в состав Р</w:t>
      </w:r>
      <w:r w:rsidR="003D775A" w:rsidRPr="007438F1">
        <w:rPr>
          <w:color w:val="auto"/>
        </w:rPr>
        <w:t>ОО</w:t>
      </w:r>
      <w:r w:rsidR="003C1DA8" w:rsidRPr="007438F1">
        <w:rPr>
          <w:color w:val="auto"/>
        </w:rPr>
        <w:t>, за исключением вопросов:</w:t>
      </w:r>
    </w:p>
    <w:p w:rsidR="003C1DA8" w:rsidRPr="007438F1" w:rsidRDefault="00527EF1" w:rsidP="003C1DA8">
      <w:pPr>
        <w:pStyle w:val="Default"/>
        <w:ind w:firstLine="567"/>
        <w:jc w:val="both"/>
        <w:rPr>
          <w:color w:val="auto"/>
        </w:rPr>
      </w:pPr>
      <w:r w:rsidRPr="007438F1">
        <w:rPr>
          <w:color w:val="auto"/>
        </w:rPr>
        <w:t xml:space="preserve">- утверждения </w:t>
      </w:r>
      <w:r w:rsidR="00641FA4" w:rsidRPr="007438F1">
        <w:rPr>
          <w:color w:val="auto"/>
        </w:rPr>
        <w:t xml:space="preserve">Устава </w:t>
      </w:r>
      <w:r w:rsidRPr="007438F1">
        <w:rPr>
          <w:color w:val="auto"/>
        </w:rPr>
        <w:t>Р</w:t>
      </w:r>
      <w:r w:rsidR="003C1DA8" w:rsidRPr="007438F1">
        <w:rPr>
          <w:color w:val="auto"/>
        </w:rPr>
        <w:t>ОО</w:t>
      </w:r>
      <w:r w:rsidRPr="007438F1">
        <w:rPr>
          <w:color w:val="auto"/>
        </w:rPr>
        <w:t xml:space="preserve"> и внесения в него изменений и дополнений, в случае если Региональное отделение </w:t>
      </w:r>
      <w:r w:rsidR="00BF3D89" w:rsidRPr="007438F1">
        <w:rPr>
          <w:color w:val="auto"/>
        </w:rPr>
        <w:t xml:space="preserve">(организация) </w:t>
      </w:r>
      <w:r w:rsidRPr="007438F1">
        <w:rPr>
          <w:color w:val="auto"/>
        </w:rPr>
        <w:t xml:space="preserve">действует </w:t>
      </w:r>
      <w:r w:rsidR="003C1DA8" w:rsidRPr="007438F1">
        <w:rPr>
          <w:color w:val="auto"/>
        </w:rPr>
        <w:t xml:space="preserve">на основании своего </w:t>
      </w:r>
      <w:r w:rsidR="003B31F3" w:rsidRPr="007438F1">
        <w:rPr>
          <w:color w:val="auto"/>
        </w:rPr>
        <w:t>Устава</w:t>
      </w:r>
      <w:r w:rsidR="003C1DA8" w:rsidRPr="007438F1">
        <w:rPr>
          <w:color w:val="auto"/>
        </w:rPr>
        <w:t>;</w:t>
      </w:r>
    </w:p>
    <w:p w:rsidR="003C1DA8" w:rsidRPr="007438F1" w:rsidRDefault="00527EF1" w:rsidP="003C1DA8">
      <w:pPr>
        <w:pStyle w:val="Default"/>
        <w:ind w:firstLine="567"/>
        <w:jc w:val="both"/>
        <w:rPr>
          <w:color w:val="auto"/>
        </w:rPr>
      </w:pPr>
      <w:r w:rsidRPr="007438F1">
        <w:rPr>
          <w:color w:val="auto"/>
        </w:rPr>
        <w:t>- определения приоритетных направлений деятельности Р</w:t>
      </w:r>
      <w:r w:rsidR="003C1DA8" w:rsidRPr="007438F1">
        <w:rPr>
          <w:color w:val="auto"/>
        </w:rPr>
        <w:t xml:space="preserve">ОО и </w:t>
      </w:r>
      <w:r w:rsidRPr="007438F1">
        <w:rPr>
          <w:color w:val="auto"/>
        </w:rPr>
        <w:t>принципов формирования</w:t>
      </w:r>
      <w:r w:rsidR="003C1DA8" w:rsidRPr="007438F1">
        <w:rPr>
          <w:color w:val="auto"/>
        </w:rPr>
        <w:t xml:space="preserve"> и использования его имущества;</w:t>
      </w:r>
    </w:p>
    <w:p w:rsidR="00D9085E" w:rsidRPr="007438F1" w:rsidRDefault="00527EF1" w:rsidP="00D9085E">
      <w:pPr>
        <w:pStyle w:val="Default"/>
        <w:ind w:firstLine="567"/>
        <w:jc w:val="both"/>
        <w:rPr>
          <w:color w:val="auto"/>
        </w:rPr>
      </w:pPr>
      <w:r w:rsidRPr="007438F1">
        <w:rPr>
          <w:color w:val="auto"/>
        </w:rPr>
        <w:t>- избрания его постоянно действующего руководящего</w:t>
      </w:r>
      <w:r w:rsidR="003C1DA8" w:rsidRPr="007438F1">
        <w:rPr>
          <w:color w:val="auto"/>
        </w:rPr>
        <w:t xml:space="preserve"> органа - </w:t>
      </w:r>
      <w:r w:rsidR="00536D57" w:rsidRPr="007438F1">
        <w:rPr>
          <w:color w:val="auto"/>
        </w:rPr>
        <w:t>Совета</w:t>
      </w:r>
      <w:r w:rsidR="003C1DA8" w:rsidRPr="007438F1">
        <w:rPr>
          <w:color w:val="auto"/>
        </w:rPr>
        <w:t xml:space="preserve">, </w:t>
      </w:r>
      <w:r w:rsidR="00536D57" w:rsidRPr="007438F1">
        <w:rPr>
          <w:color w:val="auto"/>
        </w:rPr>
        <w:t>Председателя</w:t>
      </w:r>
      <w:r w:rsidRPr="007438F1">
        <w:rPr>
          <w:color w:val="auto"/>
        </w:rPr>
        <w:t xml:space="preserve"> Р</w:t>
      </w:r>
      <w:r w:rsidR="003C1DA8" w:rsidRPr="007438F1">
        <w:rPr>
          <w:color w:val="auto"/>
        </w:rPr>
        <w:t>ОО</w:t>
      </w:r>
      <w:r w:rsidR="003B31F3">
        <w:rPr>
          <w:color w:val="auto"/>
        </w:rPr>
        <w:t xml:space="preserve"> </w:t>
      </w:r>
      <w:r w:rsidR="00D9085E" w:rsidRPr="007438F1">
        <w:rPr>
          <w:color w:val="auto"/>
        </w:rPr>
        <w:t>- единоличного исполнительного органа РОО</w:t>
      </w:r>
      <w:r w:rsidRPr="007438F1">
        <w:rPr>
          <w:color w:val="auto"/>
        </w:rPr>
        <w:t xml:space="preserve">, ревизора </w:t>
      </w:r>
      <w:r w:rsidR="00BF3D89" w:rsidRPr="007438F1">
        <w:rPr>
          <w:color w:val="auto"/>
        </w:rPr>
        <w:t xml:space="preserve">или ревизионной комиссии </w:t>
      </w:r>
      <w:r w:rsidRPr="007438F1">
        <w:rPr>
          <w:color w:val="auto"/>
        </w:rPr>
        <w:t>и досроч</w:t>
      </w:r>
      <w:r w:rsidR="003C1DA8" w:rsidRPr="007438F1">
        <w:rPr>
          <w:color w:val="auto"/>
        </w:rPr>
        <w:t>ного прекращения их полномочий;</w:t>
      </w:r>
    </w:p>
    <w:p w:rsidR="00D9085E" w:rsidRPr="007438F1" w:rsidRDefault="00527EF1" w:rsidP="00D9085E">
      <w:pPr>
        <w:pStyle w:val="Default"/>
        <w:ind w:firstLine="567"/>
        <w:jc w:val="both"/>
        <w:rPr>
          <w:color w:val="auto"/>
        </w:rPr>
      </w:pPr>
      <w:r w:rsidRPr="007438F1">
        <w:rPr>
          <w:color w:val="auto"/>
        </w:rPr>
        <w:t>- назначения аудиторской организаци</w:t>
      </w:r>
      <w:r w:rsidR="00D9085E" w:rsidRPr="007438F1">
        <w:rPr>
          <w:color w:val="auto"/>
        </w:rPr>
        <w:t>и или индивидуального аудитора;</w:t>
      </w:r>
    </w:p>
    <w:p w:rsidR="00D9085E" w:rsidRPr="007438F1" w:rsidRDefault="00527EF1" w:rsidP="00D9085E">
      <w:pPr>
        <w:pStyle w:val="Default"/>
        <w:ind w:firstLine="567"/>
        <w:jc w:val="both"/>
        <w:rPr>
          <w:color w:val="auto"/>
        </w:rPr>
      </w:pPr>
      <w:r w:rsidRPr="007438F1">
        <w:rPr>
          <w:color w:val="auto"/>
        </w:rPr>
        <w:t xml:space="preserve">- утверждения годовых отчетов, финансовой отчетности; </w:t>
      </w:r>
    </w:p>
    <w:p w:rsidR="00D9085E" w:rsidRPr="007438F1" w:rsidRDefault="00527EF1" w:rsidP="00D9085E">
      <w:pPr>
        <w:pStyle w:val="Default"/>
        <w:ind w:firstLine="567"/>
        <w:jc w:val="both"/>
        <w:rPr>
          <w:color w:val="auto"/>
        </w:rPr>
      </w:pPr>
      <w:r w:rsidRPr="007438F1">
        <w:rPr>
          <w:color w:val="auto"/>
        </w:rPr>
        <w:t xml:space="preserve">- назначения ликвидационной комиссии, утверждения ликвидационного баланса; </w:t>
      </w:r>
    </w:p>
    <w:p w:rsidR="00D9085E" w:rsidRPr="007438F1" w:rsidRDefault="00527EF1" w:rsidP="00D9085E">
      <w:pPr>
        <w:pStyle w:val="Default"/>
        <w:ind w:firstLine="567"/>
        <w:jc w:val="both"/>
        <w:rPr>
          <w:color w:val="auto"/>
        </w:rPr>
      </w:pPr>
      <w:r w:rsidRPr="007438F1">
        <w:rPr>
          <w:color w:val="auto"/>
        </w:rPr>
        <w:t>- реорганизации и ликвидации Р</w:t>
      </w:r>
      <w:r w:rsidR="00D9085E" w:rsidRPr="007438F1">
        <w:rPr>
          <w:color w:val="auto"/>
        </w:rPr>
        <w:t>ОО</w:t>
      </w:r>
      <w:r w:rsidRPr="007438F1">
        <w:rPr>
          <w:color w:val="auto"/>
        </w:rPr>
        <w:t>, облада</w:t>
      </w:r>
      <w:r w:rsidR="00BF3D89" w:rsidRPr="007438F1">
        <w:rPr>
          <w:color w:val="auto"/>
        </w:rPr>
        <w:t>ющего правами юридического лица (на основании решения Центрального Совета ВОО-ОСОО). Указанные решения</w:t>
      </w:r>
      <w:r w:rsidRPr="007438F1">
        <w:rPr>
          <w:color w:val="auto"/>
        </w:rPr>
        <w:t xml:space="preserve"> принимаются квалифицированным большинством голосов присутствующих членов </w:t>
      </w:r>
      <w:r w:rsidR="00D9085E" w:rsidRPr="007438F1">
        <w:rPr>
          <w:color w:val="auto"/>
        </w:rPr>
        <w:t>Организации</w:t>
      </w:r>
      <w:r w:rsidRPr="007438F1">
        <w:rPr>
          <w:color w:val="auto"/>
        </w:rPr>
        <w:t>, вход</w:t>
      </w:r>
      <w:r w:rsidR="00D9085E" w:rsidRPr="007438F1">
        <w:rPr>
          <w:color w:val="auto"/>
        </w:rPr>
        <w:t>ящих в РОО</w:t>
      </w:r>
      <w:r w:rsidRPr="007438F1">
        <w:rPr>
          <w:color w:val="auto"/>
        </w:rPr>
        <w:t>, при наличии кворума. Форма голосования (открытая, тайная) определяется собранием Р</w:t>
      </w:r>
      <w:r w:rsidR="00D9085E" w:rsidRPr="007438F1">
        <w:rPr>
          <w:color w:val="auto"/>
        </w:rPr>
        <w:t>ОО.</w:t>
      </w:r>
    </w:p>
    <w:p w:rsidR="00D9085E" w:rsidRPr="007438F1" w:rsidRDefault="00527EF1" w:rsidP="00D9085E">
      <w:pPr>
        <w:pStyle w:val="Default"/>
        <w:ind w:firstLine="567"/>
        <w:jc w:val="both"/>
        <w:rPr>
          <w:color w:val="auto"/>
        </w:rPr>
      </w:pPr>
      <w:r w:rsidRPr="007438F1">
        <w:rPr>
          <w:color w:val="auto"/>
        </w:rPr>
        <w:t>Квалифицированным большинством считается две третьих присутствующих членов Р</w:t>
      </w:r>
      <w:r w:rsidR="00D9085E" w:rsidRPr="007438F1">
        <w:rPr>
          <w:color w:val="auto"/>
        </w:rPr>
        <w:t>ОО.</w:t>
      </w:r>
    </w:p>
    <w:p w:rsidR="00527EF1" w:rsidRPr="007438F1" w:rsidRDefault="007438F1" w:rsidP="00D9085E">
      <w:pPr>
        <w:pStyle w:val="Default"/>
        <w:ind w:firstLine="567"/>
        <w:jc w:val="both"/>
        <w:rPr>
          <w:color w:val="auto"/>
        </w:rPr>
      </w:pPr>
      <w:r w:rsidRPr="007438F1">
        <w:rPr>
          <w:color w:val="auto"/>
        </w:rPr>
        <w:t>7.11</w:t>
      </w:r>
      <w:r w:rsidR="00D9085E" w:rsidRPr="007438F1">
        <w:rPr>
          <w:color w:val="auto"/>
        </w:rPr>
        <w:t xml:space="preserve">. </w:t>
      </w:r>
      <w:r w:rsidR="00527EF1" w:rsidRPr="007438F1">
        <w:rPr>
          <w:color w:val="auto"/>
        </w:rPr>
        <w:t>Постоянно действующий руководящий орган Р</w:t>
      </w:r>
      <w:r w:rsidR="00D9085E" w:rsidRPr="007438F1">
        <w:rPr>
          <w:color w:val="auto"/>
        </w:rPr>
        <w:t xml:space="preserve">ОО </w:t>
      </w:r>
      <w:r w:rsidR="00527EF1" w:rsidRPr="007438F1">
        <w:rPr>
          <w:color w:val="auto"/>
        </w:rPr>
        <w:t xml:space="preserve">- </w:t>
      </w:r>
      <w:r w:rsidRPr="007438F1">
        <w:rPr>
          <w:color w:val="auto"/>
        </w:rPr>
        <w:t>Совет</w:t>
      </w:r>
      <w:r w:rsidR="00527EF1" w:rsidRPr="007438F1">
        <w:rPr>
          <w:color w:val="auto"/>
        </w:rPr>
        <w:t xml:space="preserve"> в случае государственной регистрации </w:t>
      </w:r>
      <w:r w:rsidR="00D9085E" w:rsidRPr="007438F1">
        <w:rPr>
          <w:color w:val="auto"/>
        </w:rPr>
        <w:t>РОО</w:t>
      </w:r>
      <w:r w:rsidR="009033A2">
        <w:rPr>
          <w:color w:val="auto"/>
        </w:rPr>
        <w:t>,</w:t>
      </w:r>
      <w:r w:rsidR="00527EF1" w:rsidRPr="007438F1">
        <w:rPr>
          <w:color w:val="auto"/>
        </w:rPr>
        <w:t xml:space="preserve"> осуществляет права юридического лица от имени </w:t>
      </w:r>
      <w:r w:rsidR="00D9085E" w:rsidRPr="007438F1">
        <w:rPr>
          <w:color w:val="auto"/>
        </w:rPr>
        <w:t>РОО</w:t>
      </w:r>
      <w:r w:rsidR="00527EF1" w:rsidRPr="007438F1">
        <w:rPr>
          <w:color w:val="auto"/>
        </w:rPr>
        <w:t xml:space="preserve"> и исполняет его обязан</w:t>
      </w:r>
      <w:r w:rsidR="00D9085E" w:rsidRPr="007438F1">
        <w:rPr>
          <w:color w:val="auto"/>
        </w:rPr>
        <w:t>ности в соответствии с уставом.</w:t>
      </w:r>
    </w:p>
    <w:p w:rsidR="00D9085E" w:rsidRPr="007438F1" w:rsidRDefault="00527EF1" w:rsidP="00007FF1">
      <w:pPr>
        <w:pStyle w:val="Default"/>
        <w:ind w:firstLine="708"/>
        <w:jc w:val="both"/>
        <w:rPr>
          <w:color w:val="auto"/>
        </w:rPr>
      </w:pPr>
      <w:r w:rsidRPr="007438F1">
        <w:rPr>
          <w:color w:val="auto"/>
        </w:rPr>
        <w:t>Постоянно действующий орган Р</w:t>
      </w:r>
      <w:r w:rsidR="00D9085E" w:rsidRPr="007438F1">
        <w:rPr>
          <w:color w:val="auto"/>
        </w:rPr>
        <w:t>ОО</w:t>
      </w:r>
      <w:r w:rsidRPr="007438F1">
        <w:rPr>
          <w:color w:val="auto"/>
        </w:rPr>
        <w:t xml:space="preserve"> – </w:t>
      </w:r>
      <w:r w:rsidR="007438F1" w:rsidRPr="007438F1">
        <w:rPr>
          <w:color w:val="auto"/>
        </w:rPr>
        <w:t>Совет</w:t>
      </w:r>
      <w:r w:rsidRPr="007438F1">
        <w:rPr>
          <w:color w:val="auto"/>
        </w:rPr>
        <w:t xml:space="preserve"> осуществляет свою деятельность в форме заседаний и проводит свои заседания по мере необходимости, но не реже </w:t>
      </w:r>
      <w:r w:rsidR="009033A2">
        <w:rPr>
          <w:color w:val="auto"/>
        </w:rPr>
        <w:t>двух раз</w:t>
      </w:r>
      <w:r w:rsidRPr="007438F1">
        <w:rPr>
          <w:color w:val="auto"/>
        </w:rPr>
        <w:t xml:space="preserve"> в год, в соответствии с утвержденным графиком. </w:t>
      </w:r>
    </w:p>
    <w:p w:rsidR="00DF7C49" w:rsidRPr="007438F1" w:rsidRDefault="00DF7C49" w:rsidP="00007FF1">
      <w:pPr>
        <w:pStyle w:val="Default"/>
        <w:ind w:firstLine="708"/>
        <w:jc w:val="both"/>
        <w:rPr>
          <w:color w:val="auto"/>
        </w:rPr>
      </w:pPr>
      <w:r w:rsidRPr="007438F1">
        <w:rPr>
          <w:color w:val="auto"/>
        </w:rPr>
        <w:t xml:space="preserve">Решения </w:t>
      </w:r>
      <w:r w:rsidR="007438F1" w:rsidRPr="007438F1">
        <w:rPr>
          <w:color w:val="auto"/>
        </w:rPr>
        <w:t>Совета</w:t>
      </w:r>
      <w:r w:rsidRPr="007438F1">
        <w:rPr>
          <w:color w:val="auto"/>
        </w:rPr>
        <w:t xml:space="preserve"> РОО оформляются протоколом </w:t>
      </w:r>
      <w:r w:rsidR="007438F1" w:rsidRPr="007438F1">
        <w:rPr>
          <w:color w:val="auto"/>
        </w:rPr>
        <w:t>Совета</w:t>
      </w:r>
      <w:r w:rsidRPr="007438F1">
        <w:rPr>
          <w:color w:val="auto"/>
        </w:rPr>
        <w:t xml:space="preserve"> РОО. Протокол </w:t>
      </w:r>
      <w:r w:rsidR="007438F1" w:rsidRPr="007438F1">
        <w:rPr>
          <w:color w:val="auto"/>
        </w:rPr>
        <w:t>Совета</w:t>
      </w:r>
      <w:r w:rsidRPr="007438F1">
        <w:rPr>
          <w:color w:val="auto"/>
        </w:rPr>
        <w:t xml:space="preserve"> РОО должен быть надлежащим образом оформлен, не позднее чем через десять дней после закрытия заседания </w:t>
      </w:r>
      <w:r w:rsidR="007438F1" w:rsidRPr="007438F1">
        <w:rPr>
          <w:color w:val="auto"/>
        </w:rPr>
        <w:t>Совета</w:t>
      </w:r>
      <w:r w:rsidRPr="007438F1">
        <w:rPr>
          <w:color w:val="auto"/>
        </w:rPr>
        <w:t xml:space="preserve"> РОО, в двух экземплярах.</w:t>
      </w:r>
    </w:p>
    <w:p w:rsidR="00D9085E" w:rsidRPr="007438F1" w:rsidRDefault="00527EF1" w:rsidP="00007FF1">
      <w:pPr>
        <w:pStyle w:val="Default"/>
        <w:ind w:firstLine="708"/>
        <w:jc w:val="both"/>
        <w:rPr>
          <w:color w:val="auto"/>
        </w:rPr>
      </w:pPr>
      <w:r w:rsidRPr="007438F1">
        <w:rPr>
          <w:color w:val="auto"/>
        </w:rPr>
        <w:t xml:space="preserve">К исключительной компетенции </w:t>
      </w:r>
      <w:r w:rsidR="007438F1" w:rsidRPr="007438F1">
        <w:rPr>
          <w:color w:val="auto"/>
        </w:rPr>
        <w:t>Совета</w:t>
      </w:r>
      <w:r w:rsidRPr="007438F1">
        <w:rPr>
          <w:color w:val="auto"/>
        </w:rPr>
        <w:t xml:space="preserve"> Р</w:t>
      </w:r>
      <w:r w:rsidR="00D9085E" w:rsidRPr="007438F1">
        <w:rPr>
          <w:color w:val="auto"/>
        </w:rPr>
        <w:t>ОО относится:</w:t>
      </w:r>
    </w:p>
    <w:p w:rsidR="00D9085E" w:rsidRPr="007438F1" w:rsidRDefault="00527EF1" w:rsidP="00D9085E">
      <w:pPr>
        <w:pStyle w:val="Default"/>
        <w:ind w:firstLine="567"/>
        <w:jc w:val="both"/>
        <w:rPr>
          <w:color w:val="auto"/>
        </w:rPr>
      </w:pPr>
      <w:r w:rsidRPr="007438F1">
        <w:rPr>
          <w:color w:val="auto"/>
        </w:rPr>
        <w:t>- осуществление прав юридического лица от имени Р</w:t>
      </w:r>
      <w:r w:rsidR="00D9085E" w:rsidRPr="007438F1">
        <w:rPr>
          <w:color w:val="auto"/>
        </w:rPr>
        <w:t>ОО</w:t>
      </w:r>
      <w:r w:rsidRPr="007438F1">
        <w:rPr>
          <w:color w:val="auto"/>
        </w:rPr>
        <w:t>, исполнение его обязанностей в случае приобретения Р</w:t>
      </w:r>
      <w:r w:rsidR="00D9085E" w:rsidRPr="007438F1">
        <w:rPr>
          <w:color w:val="auto"/>
        </w:rPr>
        <w:t>ОО статуса юридического лица;</w:t>
      </w:r>
    </w:p>
    <w:p w:rsidR="00D9085E" w:rsidRPr="007438F1" w:rsidRDefault="00D9085E" w:rsidP="00D9085E">
      <w:pPr>
        <w:pStyle w:val="Default"/>
        <w:ind w:firstLine="567"/>
        <w:jc w:val="both"/>
        <w:rPr>
          <w:color w:val="auto"/>
        </w:rPr>
      </w:pPr>
      <w:r w:rsidRPr="007438F1">
        <w:rPr>
          <w:color w:val="auto"/>
        </w:rPr>
        <w:t xml:space="preserve">- созыв и ведение заседаний </w:t>
      </w:r>
      <w:r w:rsidR="007438F1" w:rsidRPr="007438F1">
        <w:rPr>
          <w:color w:val="auto"/>
        </w:rPr>
        <w:t>Совета</w:t>
      </w:r>
      <w:r w:rsidRPr="007438F1">
        <w:rPr>
          <w:color w:val="auto"/>
        </w:rPr>
        <w:t xml:space="preserve"> РОО;</w:t>
      </w:r>
    </w:p>
    <w:p w:rsidR="00D9085E" w:rsidRPr="007438F1" w:rsidRDefault="00D9085E" w:rsidP="00D9085E">
      <w:pPr>
        <w:pStyle w:val="Default"/>
        <w:ind w:firstLine="567"/>
        <w:jc w:val="both"/>
        <w:rPr>
          <w:color w:val="auto"/>
        </w:rPr>
      </w:pPr>
      <w:r w:rsidRPr="007438F1">
        <w:rPr>
          <w:color w:val="auto"/>
        </w:rPr>
        <w:t xml:space="preserve">- организация работы </w:t>
      </w:r>
      <w:r w:rsidR="007438F1" w:rsidRPr="007438F1">
        <w:rPr>
          <w:color w:val="auto"/>
        </w:rPr>
        <w:t>Совета</w:t>
      </w:r>
      <w:r w:rsidRPr="007438F1">
        <w:rPr>
          <w:color w:val="auto"/>
        </w:rPr>
        <w:t xml:space="preserve"> РОО, в т. ч. ответственность за ведение и сохранность Протоколов заседаний </w:t>
      </w:r>
      <w:r w:rsidR="007438F1" w:rsidRPr="007438F1">
        <w:rPr>
          <w:color w:val="auto"/>
        </w:rPr>
        <w:t>Совета</w:t>
      </w:r>
      <w:r w:rsidRPr="007438F1">
        <w:rPr>
          <w:color w:val="auto"/>
        </w:rPr>
        <w:t xml:space="preserve"> РОО и распределение обязанностей между членами </w:t>
      </w:r>
      <w:r w:rsidR="007438F1" w:rsidRPr="007438F1">
        <w:rPr>
          <w:color w:val="auto"/>
        </w:rPr>
        <w:t>Совета</w:t>
      </w:r>
      <w:r w:rsidRPr="007438F1">
        <w:rPr>
          <w:color w:val="auto"/>
        </w:rPr>
        <w:t xml:space="preserve"> РОО;</w:t>
      </w:r>
    </w:p>
    <w:p w:rsidR="00D9085E" w:rsidRPr="007438F1" w:rsidRDefault="00D9085E" w:rsidP="00D9085E">
      <w:pPr>
        <w:pStyle w:val="Default"/>
        <w:ind w:firstLine="567"/>
        <w:jc w:val="both"/>
        <w:rPr>
          <w:color w:val="auto"/>
        </w:rPr>
      </w:pPr>
      <w:r w:rsidRPr="007438F1">
        <w:rPr>
          <w:color w:val="auto"/>
        </w:rPr>
        <w:t xml:space="preserve">- составление планов работы </w:t>
      </w:r>
      <w:r w:rsidR="007438F1" w:rsidRPr="007438F1">
        <w:rPr>
          <w:color w:val="auto"/>
        </w:rPr>
        <w:t>Совета</w:t>
      </w:r>
      <w:r w:rsidRPr="007438F1">
        <w:rPr>
          <w:color w:val="auto"/>
        </w:rPr>
        <w:t xml:space="preserve"> РОО и график заседаний;</w:t>
      </w:r>
    </w:p>
    <w:p w:rsidR="00D9085E" w:rsidRPr="007438F1" w:rsidRDefault="00D9085E" w:rsidP="00D9085E">
      <w:pPr>
        <w:pStyle w:val="Default"/>
        <w:spacing w:after="36"/>
        <w:ind w:firstLine="567"/>
        <w:jc w:val="both"/>
        <w:rPr>
          <w:color w:val="auto"/>
        </w:rPr>
      </w:pPr>
      <w:r w:rsidRPr="007438F1">
        <w:rPr>
          <w:color w:val="auto"/>
        </w:rPr>
        <w:t xml:space="preserve">- составление Повестки дня заседания </w:t>
      </w:r>
      <w:r w:rsidR="007438F1" w:rsidRPr="007438F1">
        <w:rPr>
          <w:color w:val="auto"/>
        </w:rPr>
        <w:t>Совета</w:t>
      </w:r>
      <w:r w:rsidRPr="007438F1">
        <w:rPr>
          <w:color w:val="auto"/>
        </w:rPr>
        <w:t xml:space="preserve"> РОО, даты заседания и доведение этой информации в установленном порядке до членов </w:t>
      </w:r>
      <w:r w:rsidR="007438F1" w:rsidRPr="007438F1">
        <w:rPr>
          <w:color w:val="auto"/>
        </w:rPr>
        <w:t>Совета</w:t>
      </w:r>
      <w:r w:rsidRPr="007438F1">
        <w:rPr>
          <w:color w:val="auto"/>
        </w:rPr>
        <w:t xml:space="preserve"> РОО;</w:t>
      </w:r>
    </w:p>
    <w:p w:rsidR="00D9085E" w:rsidRPr="007438F1" w:rsidRDefault="00D9085E" w:rsidP="00D9085E">
      <w:pPr>
        <w:pStyle w:val="Default"/>
        <w:spacing w:after="36"/>
        <w:ind w:firstLine="567"/>
        <w:jc w:val="both"/>
        <w:rPr>
          <w:color w:val="auto"/>
        </w:rPr>
      </w:pPr>
      <w:r w:rsidRPr="007438F1">
        <w:rPr>
          <w:color w:val="auto"/>
        </w:rPr>
        <w:t xml:space="preserve">- решение других вопросов, связанных с организацией работы </w:t>
      </w:r>
      <w:r w:rsidR="007438F1" w:rsidRPr="007438F1">
        <w:rPr>
          <w:color w:val="auto"/>
        </w:rPr>
        <w:t>Совета</w:t>
      </w:r>
      <w:r w:rsidRPr="007438F1">
        <w:rPr>
          <w:color w:val="auto"/>
        </w:rPr>
        <w:t xml:space="preserve"> РОО, не противоречащих Уставу и деятельности </w:t>
      </w:r>
      <w:r w:rsidR="00F17C34" w:rsidRPr="007438F1">
        <w:rPr>
          <w:color w:val="auto"/>
        </w:rPr>
        <w:t>РОО</w:t>
      </w:r>
      <w:r w:rsidRPr="007438F1">
        <w:rPr>
          <w:color w:val="auto"/>
        </w:rPr>
        <w:t>.</w:t>
      </w:r>
    </w:p>
    <w:p w:rsidR="00007FF1" w:rsidRPr="007438F1" w:rsidRDefault="007438F1" w:rsidP="00007FF1">
      <w:pPr>
        <w:pStyle w:val="Default"/>
        <w:spacing w:after="36"/>
        <w:ind w:firstLine="567"/>
        <w:jc w:val="both"/>
        <w:rPr>
          <w:color w:val="auto"/>
        </w:rPr>
      </w:pPr>
      <w:r>
        <w:rPr>
          <w:color w:val="auto"/>
        </w:rPr>
        <w:t>7</w:t>
      </w:r>
      <w:r w:rsidR="00F17C34" w:rsidRPr="007438F1">
        <w:rPr>
          <w:color w:val="auto"/>
        </w:rPr>
        <w:t>.</w:t>
      </w:r>
      <w:r>
        <w:rPr>
          <w:color w:val="auto"/>
        </w:rPr>
        <w:t>12</w:t>
      </w:r>
      <w:r w:rsidR="00F17C34" w:rsidRPr="007438F1">
        <w:rPr>
          <w:color w:val="auto"/>
        </w:rPr>
        <w:t>.</w:t>
      </w:r>
      <w:r w:rsidRPr="007438F1">
        <w:rPr>
          <w:color w:val="auto"/>
        </w:rPr>
        <w:t>Совет</w:t>
      </w:r>
      <w:r w:rsidR="00F17C34" w:rsidRPr="007438F1">
        <w:rPr>
          <w:color w:val="auto"/>
        </w:rPr>
        <w:t xml:space="preserve"> РОО </w:t>
      </w:r>
      <w:r w:rsidR="00D9085E" w:rsidRPr="007438F1">
        <w:rPr>
          <w:color w:val="auto"/>
        </w:rPr>
        <w:t>осуществляет свою</w:t>
      </w:r>
      <w:r w:rsidR="00007FF1">
        <w:rPr>
          <w:color w:val="auto"/>
        </w:rPr>
        <w:t xml:space="preserve"> деятельность в форме заседаний:</w:t>
      </w:r>
    </w:p>
    <w:p w:rsidR="00F17C34" w:rsidRPr="007438F1" w:rsidRDefault="007438F1" w:rsidP="00D9085E">
      <w:pPr>
        <w:pStyle w:val="Default"/>
        <w:spacing w:after="36"/>
        <w:ind w:firstLine="567"/>
        <w:jc w:val="both"/>
        <w:rPr>
          <w:color w:val="auto"/>
        </w:rPr>
      </w:pPr>
      <w:r>
        <w:rPr>
          <w:color w:val="auto"/>
        </w:rPr>
        <w:t>-</w:t>
      </w:r>
      <w:r w:rsidR="00007FF1">
        <w:rPr>
          <w:color w:val="auto"/>
        </w:rPr>
        <w:t xml:space="preserve"> з</w:t>
      </w:r>
      <w:r w:rsidR="00D9085E" w:rsidRPr="007438F1">
        <w:rPr>
          <w:color w:val="auto"/>
        </w:rPr>
        <w:t xml:space="preserve">аседания </w:t>
      </w:r>
      <w:r w:rsidRPr="007438F1">
        <w:rPr>
          <w:color w:val="auto"/>
        </w:rPr>
        <w:t>Совета</w:t>
      </w:r>
      <w:r w:rsidR="00F17C34" w:rsidRPr="007438F1">
        <w:rPr>
          <w:color w:val="auto"/>
        </w:rPr>
        <w:t xml:space="preserve"> РОО </w:t>
      </w:r>
      <w:r w:rsidR="00D9085E" w:rsidRPr="007438F1">
        <w:rPr>
          <w:color w:val="auto"/>
        </w:rPr>
        <w:t>ведет</w:t>
      </w:r>
      <w:r w:rsidR="00896D03">
        <w:rPr>
          <w:color w:val="auto"/>
        </w:rPr>
        <w:t xml:space="preserve"> Председательствующий на заседании Совета РОО</w:t>
      </w:r>
      <w:r w:rsidR="00F17C34" w:rsidRPr="007438F1">
        <w:rPr>
          <w:color w:val="auto"/>
        </w:rPr>
        <w:t>;</w:t>
      </w:r>
    </w:p>
    <w:p w:rsidR="00D9085E" w:rsidRPr="007438F1" w:rsidRDefault="007438F1" w:rsidP="00D9085E">
      <w:pPr>
        <w:pStyle w:val="Default"/>
        <w:spacing w:after="36"/>
        <w:ind w:firstLine="567"/>
        <w:jc w:val="both"/>
        <w:rPr>
          <w:color w:val="auto"/>
        </w:rPr>
      </w:pPr>
      <w:r>
        <w:rPr>
          <w:color w:val="auto"/>
        </w:rPr>
        <w:t>-</w:t>
      </w:r>
      <w:r w:rsidR="003B31F3">
        <w:rPr>
          <w:color w:val="auto"/>
        </w:rPr>
        <w:t xml:space="preserve"> </w:t>
      </w:r>
      <w:r w:rsidR="00007FF1">
        <w:rPr>
          <w:color w:val="auto"/>
        </w:rPr>
        <w:t>с</w:t>
      </w:r>
      <w:r w:rsidRPr="007438F1">
        <w:rPr>
          <w:color w:val="auto"/>
        </w:rPr>
        <w:t>овет</w:t>
      </w:r>
      <w:r w:rsidR="00F17C34" w:rsidRPr="007438F1">
        <w:rPr>
          <w:color w:val="auto"/>
        </w:rPr>
        <w:t xml:space="preserve"> РОО </w:t>
      </w:r>
      <w:r w:rsidR="00D9085E" w:rsidRPr="007438F1">
        <w:rPr>
          <w:color w:val="auto"/>
        </w:rPr>
        <w:t>проводит свои заседания по мере н</w:t>
      </w:r>
      <w:r w:rsidR="00F17C34" w:rsidRPr="007438F1">
        <w:rPr>
          <w:color w:val="auto"/>
        </w:rPr>
        <w:t xml:space="preserve">еобходимости, но не реже </w:t>
      </w:r>
      <w:r w:rsidR="009033A2">
        <w:rPr>
          <w:color w:val="auto"/>
        </w:rPr>
        <w:t>двух</w:t>
      </w:r>
      <w:r w:rsidR="00D9085E" w:rsidRPr="007438F1">
        <w:rPr>
          <w:color w:val="auto"/>
        </w:rPr>
        <w:t xml:space="preserve"> раз в год, в соответствии с утвержденным графиком;</w:t>
      </w:r>
    </w:p>
    <w:p w:rsidR="00D9085E" w:rsidRPr="004C207D" w:rsidRDefault="007438F1" w:rsidP="00D9085E">
      <w:pPr>
        <w:pStyle w:val="Default"/>
        <w:spacing w:after="36"/>
        <w:ind w:firstLine="567"/>
        <w:jc w:val="both"/>
        <w:rPr>
          <w:color w:val="FF0000"/>
        </w:rPr>
      </w:pPr>
      <w:r>
        <w:rPr>
          <w:color w:val="auto"/>
        </w:rPr>
        <w:t>-</w:t>
      </w:r>
      <w:r w:rsidR="00007FF1">
        <w:rPr>
          <w:color w:val="auto"/>
        </w:rPr>
        <w:t xml:space="preserve"> з</w:t>
      </w:r>
      <w:r w:rsidR="00D9085E" w:rsidRPr="007438F1">
        <w:rPr>
          <w:color w:val="auto"/>
        </w:rPr>
        <w:t xml:space="preserve">аседания </w:t>
      </w:r>
      <w:r w:rsidRPr="007438F1">
        <w:rPr>
          <w:color w:val="auto"/>
        </w:rPr>
        <w:t>Совета</w:t>
      </w:r>
      <w:r w:rsidR="00F17C34" w:rsidRPr="007438F1">
        <w:rPr>
          <w:color w:val="auto"/>
        </w:rPr>
        <w:t xml:space="preserve"> РОО </w:t>
      </w:r>
      <w:r w:rsidR="00D9085E" w:rsidRPr="007438F1">
        <w:rPr>
          <w:color w:val="auto"/>
        </w:rPr>
        <w:t xml:space="preserve">могут созываться по инициативе </w:t>
      </w:r>
      <w:r w:rsidRPr="007438F1">
        <w:rPr>
          <w:color w:val="auto"/>
        </w:rPr>
        <w:t>Председателя</w:t>
      </w:r>
      <w:r w:rsidR="00F17C34" w:rsidRPr="007438F1">
        <w:rPr>
          <w:color w:val="auto"/>
        </w:rPr>
        <w:t xml:space="preserve"> РОО</w:t>
      </w:r>
      <w:r w:rsidR="00D9085E" w:rsidRPr="007438F1">
        <w:rPr>
          <w:color w:val="auto"/>
        </w:rPr>
        <w:t xml:space="preserve">, по решению не менее одной третьей списочного состава </w:t>
      </w:r>
      <w:r w:rsidR="00896D03">
        <w:rPr>
          <w:color w:val="auto"/>
        </w:rPr>
        <w:t>Совета</w:t>
      </w:r>
      <w:r w:rsidR="00F17C34" w:rsidRPr="007438F1">
        <w:rPr>
          <w:color w:val="auto"/>
        </w:rPr>
        <w:t xml:space="preserve"> РОО</w:t>
      </w:r>
      <w:r w:rsidR="00D9085E" w:rsidRPr="007438F1">
        <w:rPr>
          <w:color w:val="auto"/>
        </w:rPr>
        <w:t>, Ревизионной комиссии</w:t>
      </w:r>
      <w:r w:rsidR="00F17C34" w:rsidRPr="007438F1">
        <w:rPr>
          <w:color w:val="auto"/>
        </w:rPr>
        <w:t xml:space="preserve"> РОО (Ревизора)</w:t>
      </w:r>
      <w:r w:rsidR="00D9085E" w:rsidRPr="007438F1">
        <w:rPr>
          <w:color w:val="auto"/>
        </w:rPr>
        <w:t>;</w:t>
      </w:r>
    </w:p>
    <w:p w:rsidR="00F17C34" w:rsidRPr="0017405D" w:rsidRDefault="007438F1" w:rsidP="00D9085E">
      <w:pPr>
        <w:pStyle w:val="Default"/>
        <w:spacing w:after="36"/>
        <w:ind w:firstLine="567"/>
        <w:jc w:val="both"/>
        <w:rPr>
          <w:color w:val="auto"/>
        </w:rPr>
      </w:pPr>
      <w:r w:rsidRPr="0017405D">
        <w:rPr>
          <w:color w:val="auto"/>
        </w:rPr>
        <w:lastRenderedPageBreak/>
        <w:t>-</w:t>
      </w:r>
      <w:r w:rsidR="00007FF1">
        <w:rPr>
          <w:color w:val="auto"/>
        </w:rPr>
        <w:t xml:space="preserve"> з</w:t>
      </w:r>
      <w:r w:rsidR="00D9085E" w:rsidRPr="0017405D">
        <w:rPr>
          <w:color w:val="auto"/>
        </w:rPr>
        <w:t xml:space="preserve">аседание </w:t>
      </w:r>
      <w:r w:rsidRPr="0017405D">
        <w:rPr>
          <w:color w:val="auto"/>
        </w:rPr>
        <w:t>Совета</w:t>
      </w:r>
      <w:r w:rsidR="00F17C34" w:rsidRPr="0017405D">
        <w:rPr>
          <w:color w:val="auto"/>
        </w:rPr>
        <w:t xml:space="preserve"> РОО </w:t>
      </w:r>
      <w:r w:rsidR="00D9085E" w:rsidRPr="0017405D">
        <w:rPr>
          <w:color w:val="auto"/>
        </w:rPr>
        <w:t xml:space="preserve">правомочно, если на нем присутствуют более половины членов </w:t>
      </w:r>
      <w:r w:rsidRPr="0017405D">
        <w:rPr>
          <w:color w:val="auto"/>
        </w:rPr>
        <w:t>Совета</w:t>
      </w:r>
      <w:r w:rsidR="00F17C34" w:rsidRPr="0017405D">
        <w:rPr>
          <w:color w:val="auto"/>
        </w:rPr>
        <w:t xml:space="preserve"> РОО;</w:t>
      </w:r>
    </w:p>
    <w:p w:rsidR="00D9085E" w:rsidRPr="007438F1" w:rsidRDefault="007438F1" w:rsidP="00D9085E">
      <w:pPr>
        <w:pStyle w:val="Default"/>
        <w:spacing w:after="36"/>
        <w:ind w:firstLine="567"/>
        <w:jc w:val="both"/>
        <w:rPr>
          <w:color w:val="auto"/>
        </w:rPr>
      </w:pPr>
      <w:r w:rsidRPr="007438F1">
        <w:rPr>
          <w:color w:val="auto"/>
        </w:rPr>
        <w:t>-</w:t>
      </w:r>
      <w:r w:rsidR="00007FF1">
        <w:rPr>
          <w:color w:val="auto"/>
        </w:rPr>
        <w:t xml:space="preserve"> н</w:t>
      </w:r>
      <w:r w:rsidR="00D9085E" w:rsidRPr="007438F1">
        <w:rPr>
          <w:color w:val="auto"/>
        </w:rPr>
        <w:t xml:space="preserve">а заседаниях </w:t>
      </w:r>
      <w:r w:rsidRPr="007438F1">
        <w:rPr>
          <w:color w:val="auto"/>
        </w:rPr>
        <w:t>Совета</w:t>
      </w:r>
      <w:r w:rsidR="00F17C34" w:rsidRPr="007438F1">
        <w:rPr>
          <w:color w:val="auto"/>
        </w:rPr>
        <w:t xml:space="preserve"> РОО </w:t>
      </w:r>
      <w:r w:rsidR="00D9085E" w:rsidRPr="007438F1">
        <w:rPr>
          <w:color w:val="auto"/>
        </w:rPr>
        <w:t xml:space="preserve">рассматриваются вопросы, внесенные в повестку дня заседания и/или предложенные </w:t>
      </w:r>
      <w:r w:rsidRPr="007438F1">
        <w:rPr>
          <w:color w:val="auto"/>
        </w:rPr>
        <w:t>Председателем</w:t>
      </w:r>
      <w:r w:rsidR="00F17C34" w:rsidRPr="007438F1">
        <w:rPr>
          <w:color w:val="auto"/>
        </w:rPr>
        <w:t xml:space="preserve"> РОО</w:t>
      </w:r>
      <w:r w:rsidR="003B31F3">
        <w:rPr>
          <w:color w:val="auto"/>
        </w:rPr>
        <w:t xml:space="preserve"> </w:t>
      </w:r>
      <w:r w:rsidR="00D9085E" w:rsidRPr="007438F1">
        <w:rPr>
          <w:color w:val="auto"/>
        </w:rPr>
        <w:t xml:space="preserve">или любым членом </w:t>
      </w:r>
      <w:r w:rsidRPr="007438F1">
        <w:rPr>
          <w:color w:val="auto"/>
        </w:rPr>
        <w:t>Совета</w:t>
      </w:r>
      <w:r w:rsidR="00F17C34" w:rsidRPr="007438F1">
        <w:rPr>
          <w:color w:val="auto"/>
        </w:rPr>
        <w:t xml:space="preserve"> РОО</w:t>
      </w:r>
      <w:r w:rsidR="00D9085E" w:rsidRPr="007438F1">
        <w:rPr>
          <w:color w:val="auto"/>
        </w:rPr>
        <w:t xml:space="preserve">, внесенные Ревизионной комиссией </w:t>
      </w:r>
      <w:r w:rsidR="00F17C34" w:rsidRPr="007438F1">
        <w:rPr>
          <w:color w:val="auto"/>
        </w:rPr>
        <w:t>РОО (Ревизором)</w:t>
      </w:r>
      <w:r w:rsidR="00D9085E" w:rsidRPr="007438F1">
        <w:rPr>
          <w:color w:val="auto"/>
        </w:rPr>
        <w:t>;</w:t>
      </w:r>
    </w:p>
    <w:p w:rsidR="00D9085E" w:rsidRPr="007438F1" w:rsidRDefault="007438F1" w:rsidP="00D9085E">
      <w:pPr>
        <w:pStyle w:val="Default"/>
        <w:spacing w:after="36"/>
        <w:ind w:firstLine="567"/>
        <w:jc w:val="both"/>
        <w:rPr>
          <w:color w:val="auto"/>
        </w:rPr>
      </w:pPr>
      <w:r w:rsidRPr="007438F1">
        <w:rPr>
          <w:color w:val="auto"/>
        </w:rPr>
        <w:t>-</w:t>
      </w:r>
      <w:r w:rsidR="003B31F3">
        <w:rPr>
          <w:color w:val="auto"/>
        </w:rPr>
        <w:t xml:space="preserve"> </w:t>
      </w:r>
      <w:r w:rsidR="00007FF1">
        <w:rPr>
          <w:color w:val="auto"/>
        </w:rPr>
        <w:t>р</w:t>
      </w:r>
      <w:r w:rsidR="00D9085E" w:rsidRPr="007438F1">
        <w:rPr>
          <w:color w:val="auto"/>
        </w:rPr>
        <w:t xml:space="preserve">ешения </w:t>
      </w:r>
      <w:r w:rsidRPr="007438F1">
        <w:rPr>
          <w:color w:val="auto"/>
        </w:rPr>
        <w:t>Совета</w:t>
      </w:r>
      <w:r w:rsidR="00F17C34" w:rsidRPr="007438F1">
        <w:rPr>
          <w:color w:val="auto"/>
        </w:rPr>
        <w:t xml:space="preserve"> РОО </w:t>
      </w:r>
      <w:r w:rsidR="00D9085E" w:rsidRPr="007438F1">
        <w:rPr>
          <w:color w:val="auto"/>
        </w:rPr>
        <w:t>принимаются путем открытого голосования;</w:t>
      </w:r>
    </w:p>
    <w:p w:rsidR="00D9085E" w:rsidRPr="007438F1" w:rsidRDefault="007438F1" w:rsidP="00D9085E">
      <w:pPr>
        <w:pStyle w:val="Default"/>
        <w:spacing w:after="36"/>
        <w:ind w:firstLine="567"/>
        <w:jc w:val="both"/>
        <w:rPr>
          <w:color w:val="auto"/>
        </w:rPr>
      </w:pPr>
      <w:r w:rsidRPr="007438F1">
        <w:rPr>
          <w:color w:val="auto"/>
        </w:rPr>
        <w:t>-</w:t>
      </w:r>
      <w:r w:rsidR="003B31F3">
        <w:rPr>
          <w:color w:val="auto"/>
        </w:rPr>
        <w:t xml:space="preserve"> </w:t>
      </w:r>
      <w:r w:rsidR="00007FF1">
        <w:rPr>
          <w:color w:val="auto"/>
        </w:rPr>
        <w:t>р</w:t>
      </w:r>
      <w:r w:rsidR="00D9085E" w:rsidRPr="007438F1">
        <w:rPr>
          <w:color w:val="auto"/>
        </w:rPr>
        <w:t xml:space="preserve">ешения </w:t>
      </w:r>
      <w:r w:rsidRPr="007438F1">
        <w:rPr>
          <w:color w:val="auto"/>
        </w:rPr>
        <w:t>Совета</w:t>
      </w:r>
      <w:r w:rsidR="00F17C34" w:rsidRPr="007438F1">
        <w:rPr>
          <w:color w:val="auto"/>
        </w:rPr>
        <w:t xml:space="preserve"> РОО </w:t>
      </w:r>
      <w:r w:rsidR="00D9085E" w:rsidRPr="007438F1">
        <w:rPr>
          <w:color w:val="auto"/>
        </w:rPr>
        <w:t xml:space="preserve">принимаются на его заседании членами </w:t>
      </w:r>
      <w:r w:rsidRPr="007438F1">
        <w:rPr>
          <w:color w:val="auto"/>
        </w:rPr>
        <w:t>Совета</w:t>
      </w:r>
      <w:r w:rsidR="00F17C34" w:rsidRPr="007438F1">
        <w:rPr>
          <w:color w:val="auto"/>
        </w:rPr>
        <w:t xml:space="preserve"> РОО </w:t>
      </w:r>
      <w:r w:rsidR="00D9085E" w:rsidRPr="007438F1">
        <w:rPr>
          <w:color w:val="auto"/>
        </w:rPr>
        <w:t xml:space="preserve">большинством голосов присутствующих на заседании </w:t>
      </w:r>
      <w:r w:rsidRPr="007438F1">
        <w:rPr>
          <w:color w:val="auto"/>
        </w:rPr>
        <w:t>Совета</w:t>
      </w:r>
      <w:r w:rsidR="00F17C34" w:rsidRPr="007438F1">
        <w:rPr>
          <w:color w:val="auto"/>
        </w:rPr>
        <w:t xml:space="preserve"> РОО </w:t>
      </w:r>
      <w:r w:rsidR="00D9085E" w:rsidRPr="007438F1">
        <w:rPr>
          <w:color w:val="auto"/>
        </w:rPr>
        <w:t>при наличии кворума и вступают в силу с момента их принятия, если в решении специально не указан иной срок вступления их в силу;</w:t>
      </w:r>
    </w:p>
    <w:p w:rsidR="00D9085E" w:rsidRPr="007438F1" w:rsidRDefault="007438F1" w:rsidP="00D9085E">
      <w:pPr>
        <w:pStyle w:val="Default"/>
        <w:spacing w:after="36"/>
        <w:ind w:firstLine="567"/>
        <w:jc w:val="both"/>
        <w:rPr>
          <w:color w:val="auto"/>
        </w:rPr>
      </w:pPr>
      <w:r w:rsidRPr="007438F1">
        <w:rPr>
          <w:color w:val="auto"/>
        </w:rPr>
        <w:t>-</w:t>
      </w:r>
      <w:r w:rsidR="003B31F3">
        <w:rPr>
          <w:color w:val="auto"/>
        </w:rPr>
        <w:t xml:space="preserve"> </w:t>
      </w:r>
      <w:r w:rsidR="00007FF1">
        <w:rPr>
          <w:color w:val="auto"/>
        </w:rPr>
        <w:t>п</w:t>
      </w:r>
      <w:r w:rsidR="00D9085E" w:rsidRPr="007438F1">
        <w:rPr>
          <w:color w:val="auto"/>
        </w:rPr>
        <w:t xml:space="preserve">ри принятии решения на заседании </w:t>
      </w:r>
      <w:r w:rsidRPr="007438F1">
        <w:rPr>
          <w:color w:val="auto"/>
        </w:rPr>
        <w:t>Совета</w:t>
      </w:r>
      <w:r w:rsidR="00F17C34" w:rsidRPr="007438F1">
        <w:rPr>
          <w:color w:val="auto"/>
        </w:rPr>
        <w:t xml:space="preserve"> РОО </w:t>
      </w:r>
      <w:r w:rsidR="00D9085E" w:rsidRPr="007438F1">
        <w:rPr>
          <w:color w:val="auto"/>
        </w:rPr>
        <w:t xml:space="preserve">каждый член </w:t>
      </w:r>
      <w:r w:rsidRPr="007438F1">
        <w:rPr>
          <w:color w:val="auto"/>
        </w:rPr>
        <w:t>Совета</w:t>
      </w:r>
      <w:r w:rsidR="00F17C34" w:rsidRPr="007438F1">
        <w:rPr>
          <w:color w:val="auto"/>
        </w:rPr>
        <w:t xml:space="preserve"> РОО </w:t>
      </w:r>
      <w:r w:rsidR="00D9085E" w:rsidRPr="007438F1">
        <w:rPr>
          <w:color w:val="auto"/>
        </w:rPr>
        <w:t xml:space="preserve">обладает одним голосом. Передача права голоса членом </w:t>
      </w:r>
      <w:r w:rsidRPr="007438F1">
        <w:rPr>
          <w:color w:val="auto"/>
        </w:rPr>
        <w:t>Совета</w:t>
      </w:r>
      <w:r w:rsidR="00F17C34" w:rsidRPr="007438F1">
        <w:rPr>
          <w:color w:val="auto"/>
        </w:rPr>
        <w:t xml:space="preserve"> РОО </w:t>
      </w:r>
      <w:r w:rsidR="00D9085E" w:rsidRPr="007438F1">
        <w:rPr>
          <w:color w:val="auto"/>
        </w:rPr>
        <w:t xml:space="preserve">иному лицу, в том числе другому члену </w:t>
      </w:r>
      <w:r w:rsidRPr="007438F1">
        <w:rPr>
          <w:color w:val="auto"/>
        </w:rPr>
        <w:t>Совета</w:t>
      </w:r>
      <w:r w:rsidR="00F17C34" w:rsidRPr="007438F1">
        <w:rPr>
          <w:color w:val="auto"/>
        </w:rPr>
        <w:t xml:space="preserve"> РОО</w:t>
      </w:r>
      <w:r w:rsidR="00D9085E" w:rsidRPr="007438F1">
        <w:rPr>
          <w:color w:val="auto"/>
        </w:rPr>
        <w:t>, не допускается;</w:t>
      </w:r>
    </w:p>
    <w:p w:rsidR="00D9085E" w:rsidRPr="007438F1" w:rsidRDefault="007438F1" w:rsidP="00D9085E">
      <w:pPr>
        <w:pStyle w:val="Default"/>
        <w:spacing w:after="36"/>
        <w:ind w:firstLine="567"/>
        <w:jc w:val="both"/>
        <w:rPr>
          <w:color w:val="auto"/>
        </w:rPr>
      </w:pPr>
      <w:r w:rsidRPr="007438F1">
        <w:rPr>
          <w:color w:val="auto"/>
        </w:rPr>
        <w:t>-</w:t>
      </w:r>
      <w:r w:rsidR="003B31F3">
        <w:rPr>
          <w:color w:val="auto"/>
        </w:rPr>
        <w:t xml:space="preserve"> </w:t>
      </w:r>
      <w:r w:rsidR="00007FF1">
        <w:rPr>
          <w:color w:val="auto"/>
        </w:rPr>
        <w:t>ч</w:t>
      </w:r>
      <w:r w:rsidR="00D9085E" w:rsidRPr="007438F1">
        <w:rPr>
          <w:color w:val="auto"/>
        </w:rPr>
        <w:t xml:space="preserve">лен </w:t>
      </w:r>
      <w:r w:rsidRPr="007438F1">
        <w:rPr>
          <w:color w:val="auto"/>
        </w:rPr>
        <w:t>Совета</w:t>
      </w:r>
      <w:r w:rsidR="00F17C34" w:rsidRPr="007438F1">
        <w:rPr>
          <w:color w:val="auto"/>
        </w:rPr>
        <w:t xml:space="preserve"> РОО</w:t>
      </w:r>
      <w:r w:rsidR="00D9085E" w:rsidRPr="007438F1">
        <w:rPr>
          <w:color w:val="auto"/>
        </w:rPr>
        <w:t xml:space="preserve">, голосовавший против принятого </w:t>
      </w:r>
      <w:r w:rsidRPr="007438F1">
        <w:rPr>
          <w:color w:val="auto"/>
        </w:rPr>
        <w:t>Совета</w:t>
      </w:r>
      <w:r w:rsidR="00F17C34" w:rsidRPr="007438F1">
        <w:rPr>
          <w:color w:val="auto"/>
        </w:rPr>
        <w:t xml:space="preserve"> РОО</w:t>
      </w:r>
      <w:r w:rsidR="00D9085E" w:rsidRPr="007438F1">
        <w:rPr>
          <w:color w:val="auto"/>
        </w:rPr>
        <w:t xml:space="preserve"> решения, вправе письменно выразить особое мнение. Факт выражения особого мнения должен быть зафиксирован в протоколе </w:t>
      </w:r>
      <w:r w:rsidRPr="007438F1">
        <w:rPr>
          <w:color w:val="auto"/>
        </w:rPr>
        <w:t>Совета</w:t>
      </w:r>
      <w:r w:rsidR="00F17C34" w:rsidRPr="007438F1">
        <w:rPr>
          <w:color w:val="auto"/>
        </w:rPr>
        <w:t xml:space="preserve"> РОО</w:t>
      </w:r>
      <w:r w:rsidR="00D9085E" w:rsidRPr="007438F1">
        <w:rPr>
          <w:color w:val="auto"/>
        </w:rPr>
        <w:t>, а указанное мнение, оформлено в виде приложения к протоко</w:t>
      </w:r>
      <w:r w:rsidR="00007FF1">
        <w:rPr>
          <w:color w:val="auto"/>
        </w:rPr>
        <w:t>лу;</w:t>
      </w:r>
    </w:p>
    <w:p w:rsidR="00D9085E" w:rsidRPr="007438F1" w:rsidRDefault="007438F1" w:rsidP="00D9085E">
      <w:pPr>
        <w:pStyle w:val="Default"/>
        <w:spacing w:after="36"/>
        <w:ind w:firstLine="567"/>
        <w:jc w:val="both"/>
        <w:rPr>
          <w:color w:val="auto"/>
        </w:rPr>
      </w:pPr>
      <w:r w:rsidRPr="007438F1">
        <w:rPr>
          <w:color w:val="auto"/>
        </w:rPr>
        <w:t>-</w:t>
      </w:r>
      <w:r w:rsidR="003B31F3">
        <w:rPr>
          <w:color w:val="auto"/>
        </w:rPr>
        <w:t xml:space="preserve"> </w:t>
      </w:r>
      <w:r w:rsidR="00007FF1">
        <w:rPr>
          <w:color w:val="auto"/>
        </w:rPr>
        <w:t>л</w:t>
      </w:r>
      <w:r w:rsidR="00D9085E" w:rsidRPr="007438F1">
        <w:rPr>
          <w:color w:val="auto"/>
        </w:rPr>
        <w:t xml:space="preserve">ица, не являющиеся членами </w:t>
      </w:r>
      <w:r w:rsidRPr="007438F1">
        <w:rPr>
          <w:color w:val="auto"/>
        </w:rPr>
        <w:t>Совета</w:t>
      </w:r>
      <w:r w:rsidR="00F17C34" w:rsidRPr="007438F1">
        <w:rPr>
          <w:color w:val="auto"/>
        </w:rPr>
        <w:t xml:space="preserve"> РОО</w:t>
      </w:r>
      <w:r w:rsidR="00D9085E" w:rsidRPr="007438F1">
        <w:rPr>
          <w:color w:val="auto"/>
        </w:rPr>
        <w:t xml:space="preserve">, приглашенные на его заседания, принимают участие в заседаниях </w:t>
      </w:r>
      <w:r w:rsidRPr="007438F1">
        <w:rPr>
          <w:color w:val="auto"/>
        </w:rPr>
        <w:t xml:space="preserve">Совета </w:t>
      </w:r>
      <w:r w:rsidR="00F17C34" w:rsidRPr="007438F1">
        <w:rPr>
          <w:color w:val="auto"/>
        </w:rPr>
        <w:t xml:space="preserve">РОО </w:t>
      </w:r>
      <w:r w:rsidR="00D9085E" w:rsidRPr="007438F1">
        <w:rPr>
          <w:color w:val="auto"/>
        </w:rPr>
        <w:t xml:space="preserve">без права </w:t>
      </w:r>
      <w:r w:rsidR="00D9085E" w:rsidRPr="00AD53F1">
        <w:rPr>
          <w:color w:val="auto"/>
        </w:rPr>
        <w:t>совещательного</w:t>
      </w:r>
      <w:r w:rsidR="00D9085E" w:rsidRPr="007438F1">
        <w:rPr>
          <w:color w:val="auto"/>
        </w:rPr>
        <w:t xml:space="preserve"> голоса.</w:t>
      </w:r>
    </w:p>
    <w:p w:rsidR="00DF7C49" w:rsidRPr="007438F1" w:rsidRDefault="007438F1" w:rsidP="00DF7C49">
      <w:pPr>
        <w:pStyle w:val="Default"/>
        <w:spacing w:after="36"/>
        <w:ind w:firstLine="567"/>
        <w:jc w:val="both"/>
        <w:rPr>
          <w:color w:val="auto"/>
        </w:rPr>
      </w:pPr>
      <w:r w:rsidRPr="007438F1">
        <w:rPr>
          <w:color w:val="auto"/>
        </w:rPr>
        <w:t>7</w:t>
      </w:r>
      <w:r w:rsidR="00DF7C49" w:rsidRPr="007438F1">
        <w:rPr>
          <w:color w:val="auto"/>
        </w:rPr>
        <w:t>.</w:t>
      </w:r>
      <w:r w:rsidRPr="007438F1">
        <w:rPr>
          <w:color w:val="auto"/>
        </w:rPr>
        <w:t>13</w:t>
      </w:r>
      <w:r w:rsidR="00DF7C49" w:rsidRPr="007438F1">
        <w:rPr>
          <w:color w:val="auto"/>
        </w:rPr>
        <w:t xml:space="preserve">. </w:t>
      </w:r>
      <w:r w:rsidRPr="007438F1">
        <w:rPr>
          <w:color w:val="auto"/>
        </w:rPr>
        <w:t>Председатель</w:t>
      </w:r>
      <w:r w:rsidR="00DF7C49" w:rsidRPr="007438F1">
        <w:rPr>
          <w:color w:val="auto"/>
        </w:rPr>
        <w:t xml:space="preserve"> РОО</w:t>
      </w:r>
      <w:r w:rsidR="00527EF1" w:rsidRPr="007438F1">
        <w:rPr>
          <w:color w:val="auto"/>
        </w:rPr>
        <w:t xml:space="preserve"> в случае государственной регистрации Р</w:t>
      </w:r>
      <w:r w:rsidR="00DF7C49" w:rsidRPr="007438F1">
        <w:rPr>
          <w:color w:val="auto"/>
        </w:rPr>
        <w:t>ОО</w:t>
      </w:r>
      <w:r w:rsidR="009033A2">
        <w:rPr>
          <w:color w:val="auto"/>
        </w:rPr>
        <w:t>,</w:t>
      </w:r>
      <w:r w:rsidR="00527EF1" w:rsidRPr="007438F1">
        <w:rPr>
          <w:color w:val="auto"/>
        </w:rPr>
        <w:t xml:space="preserve"> является единоличным исполнительным органом </w:t>
      </w:r>
      <w:r w:rsidR="00DF7C49" w:rsidRPr="007438F1">
        <w:rPr>
          <w:color w:val="auto"/>
        </w:rPr>
        <w:t>РОО</w:t>
      </w:r>
      <w:r w:rsidR="00527EF1" w:rsidRPr="007438F1">
        <w:rPr>
          <w:color w:val="auto"/>
        </w:rPr>
        <w:t>, действует без доверенности от имени Р</w:t>
      </w:r>
      <w:r w:rsidR="00DF7C49" w:rsidRPr="007438F1">
        <w:rPr>
          <w:color w:val="auto"/>
        </w:rPr>
        <w:t>ОО.</w:t>
      </w:r>
    </w:p>
    <w:p w:rsidR="00527EF1" w:rsidRPr="007438F1" w:rsidRDefault="007438F1" w:rsidP="00007FF1">
      <w:pPr>
        <w:pStyle w:val="Default"/>
        <w:spacing w:after="36"/>
        <w:ind w:firstLine="708"/>
        <w:jc w:val="both"/>
        <w:rPr>
          <w:color w:val="auto"/>
        </w:rPr>
      </w:pPr>
      <w:r w:rsidRPr="007438F1">
        <w:rPr>
          <w:color w:val="auto"/>
        </w:rPr>
        <w:t>Председатель</w:t>
      </w:r>
      <w:r w:rsidR="008579A8" w:rsidRPr="007438F1">
        <w:rPr>
          <w:color w:val="auto"/>
        </w:rPr>
        <w:t xml:space="preserve"> РОО</w:t>
      </w:r>
      <w:r w:rsidR="00527EF1" w:rsidRPr="007438F1">
        <w:rPr>
          <w:color w:val="auto"/>
        </w:rPr>
        <w:t xml:space="preserve"> председательствует на собрании Р</w:t>
      </w:r>
      <w:r w:rsidR="008579A8" w:rsidRPr="007438F1">
        <w:rPr>
          <w:color w:val="auto"/>
        </w:rPr>
        <w:t>ОО</w:t>
      </w:r>
      <w:r w:rsidR="00527EF1" w:rsidRPr="007438F1">
        <w:rPr>
          <w:color w:val="auto"/>
        </w:rPr>
        <w:t>, подписывает решения собрания Р</w:t>
      </w:r>
      <w:r w:rsidR="008579A8" w:rsidRPr="007438F1">
        <w:rPr>
          <w:color w:val="auto"/>
        </w:rPr>
        <w:t>ОО,</w:t>
      </w:r>
      <w:r w:rsidR="00527EF1" w:rsidRPr="007438F1">
        <w:rPr>
          <w:color w:val="auto"/>
        </w:rPr>
        <w:t xml:space="preserve"> издает приказы и распоряжения для штатных сотрудников Р</w:t>
      </w:r>
      <w:r w:rsidR="008579A8" w:rsidRPr="007438F1">
        <w:rPr>
          <w:color w:val="auto"/>
        </w:rPr>
        <w:t>ОО.</w:t>
      </w:r>
    </w:p>
    <w:p w:rsidR="00527EF1" w:rsidRPr="007438F1" w:rsidRDefault="007438F1" w:rsidP="008579A8">
      <w:pPr>
        <w:pStyle w:val="Default"/>
        <w:spacing w:after="36"/>
        <w:ind w:firstLine="567"/>
        <w:jc w:val="both"/>
        <w:rPr>
          <w:color w:val="auto"/>
        </w:rPr>
      </w:pPr>
      <w:r w:rsidRPr="007438F1">
        <w:rPr>
          <w:color w:val="auto"/>
        </w:rPr>
        <w:t>7.14</w:t>
      </w:r>
      <w:r w:rsidR="008579A8" w:rsidRPr="007438F1">
        <w:rPr>
          <w:color w:val="auto"/>
        </w:rPr>
        <w:t xml:space="preserve">. </w:t>
      </w:r>
      <w:r w:rsidRPr="007438F1">
        <w:rPr>
          <w:color w:val="auto"/>
        </w:rPr>
        <w:t>Председатель</w:t>
      </w:r>
      <w:r w:rsidR="008579A8" w:rsidRPr="007438F1">
        <w:rPr>
          <w:color w:val="auto"/>
        </w:rPr>
        <w:t xml:space="preserve"> РОО:</w:t>
      </w:r>
    </w:p>
    <w:p w:rsidR="006165EE" w:rsidRPr="007438F1" w:rsidRDefault="006165EE" w:rsidP="006165EE">
      <w:pPr>
        <w:pStyle w:val="Default"/>
        <w:spacing w:after="36"/>
        <w:ind w:firstLine="567"/>
        <w:jc w:val="both"/>
        <w:rPr>
          <w:color w:val="auto"/>
        </w:rPr>
      </w:pPr>
      <w:r w:rsidRPr="007438F1">
        <w:rPr>
          <w:color w:val="auto"/>
        </w:rPr>
        <w:t>- осуществляет общее руководство деятельностью РОО, проводит работу с членами РОО;</w:t>
      </w:r>
    </w:p>
    <w:p w:rsidR="006165EE" w:rsidRPr="007438F1" w:rsidRDefault="008579A8" w:rsidP="006165EE">
      <w:pPr>
        <w:pStyle w:val="Default"/>
        <w:spacing w:after="36"/>
        <w:ind w:firstLine="567"/>
        <w:jc w:val="both"/>
        <w:rPr>
          <w:color w:val="auto"/>
        </w:rPr>
      </w:pPr>
      <w:r w:rsidRPr="007438F1">
        <w:rPr>
          <w:color w:val="auto"/>
        </w:rPr>
        <w:t xml:space="preserve">- организует выполнение решений руководящих органов </w:t>
      </w:r>
      <w:r w:rsidR="006165EE" w:rsidRPr="007438F1">
        <w:rPr>
          <w:color w:val="auto"/>
        </w:rPr>
        <w:t>Организации</w:t>
      </w:r>
      <w:r w:rsidRPr="007438F1">
        <w:rPr>
          <w:color w:val="auto"/>
        </w:rPr>
        <w:t xml:space="preserve">, решений Общего Собрания </w:t>
      </w:r>
      <w:r w:rsidR="006165EE" w:rsidRPr="007438F1">
        <w:rPr>
          <w:color w:val="auto"/>
        </w:rPr>
        <w:t xml:space="preserve">РОО </w:t>
      </w:r>
      <w:r w:rsidRPr="007438F1">
        <w:rPr>
          <w:color w:val="auto"/>
        </w:rPr>
        <w:t xml:space="preserve">и </w:t>
      </w:r>
      <w:r w:rsidR="007438F1" w:rsidRPr="007438F1">
        <w:rPr>
          <w:color w:val="auto"/>
        </w:rPr>
        <w:t xml:space="preserve">Совета </w:t>
      </w:r>
      <w:r w:rsidRPr="007438F1">
        <w:rPr>
          <w:color w:val="auto"/>
        </w:rPr>
        <w:t>Р</w:t>
      </w:r>
      <w:r w:rsidR="006165EE" w:rsidRPr="007438F1">
        <w:rPr>
          <w:color w:val="auto"/>
        </w:rPr>
        <w:t>ОО;</w:t>
      </w:r>
    </w:p>
    <w:p w:rsidR="006165EE" w:rsidRPr="0017405D" w:rsidRDefault="008579A8" w:rsidP="006165EE">
      <w:pPr>
        <w:pStyle w:val="Default"/>
        <w:spacing w:after="36"/>
        <w:ind w:firstLine="567"/>
        <w:jc w:val="both"/>
        <w:rPr>
          <w:color w:val="auto"/>
        </w:rPr>
      </w:pPr>
      <w:r w:rsidRPr="0017405D">
        <w:rPr>
          <w:color w:val="auto"/>
        </w:rPr>
        <w:t>- без доверенности действует от имени Р</w:t>
      </w:r>
      <w:r w:rsidR="006165EE" w:rsidRPr="0017405D">
        <w:rPr>
          <w:color w:val="auto"/>
        </w:rPr>
        <w:t>ОО</w:t>
      </w:r>
      <w:r w:rsidRPr="0017405D">
        <w:rPr>
          <w:color w:val="auto"/>
        </w:rPr>
        <w:t>, а в случае приобретения Р</w:t>
      </w:r>
      <w:r w:rsidR="006165EE" w:rsidRPr="0017405D">
        <w:rPr>
          <w:color w:val="auto"/>
        </w:rPr>
        <w:t>ОО</w:t>
      </w:r>
      <w:r w:rsidRPr="0017405D">
        <w:rPr>
          <w:color w:val="auto"/>
        </w:rPr>
        <w:t xml:space="preserve"> статуса юридического лица совершает сделки и иные юридические акты, заключает договоры, не противоречащие уставу и действующему законодательству, выдает доверенности, подписывает документы Р</w:t>
      </w:r>
      <w:r w:rsidR="006165EE" w:rsidRPr="0017405D">
        <w:rPr>
          <w:color w:val="auto"/>
        </w:rPr>
        <w:t>ОО</w:t>
      </w:r>
      <w:r w:rsidRPr="0017405D">
        <w:rPr>
          <w:color w:val="auto"/>
        </w:rPr>
        <w:t>, открывает и закрывает счета Р</w:t>
      </w:r>
      <w:r w:rsidR="006165EE" w:rsidRPr="0017405D">
        <w:rPr>
          <w:color w:val="auto"/>
        </w:rPr>
        <w:t>ОО</w:t>
      </w:r>
      <w:r w:rsidRPr="0017405D">
        <w:rPr>
          <w:color w:val="auto"/>
        </w:rPr>
        <w:t xml:space="preserve"> в учреждениях банков; </w:t>
      </w:r>
    </w:p>
    <w:p w:rsidR="006165EE" w:rsidRPr="0017405D" w:rsidRDefault="008579A8" w:rsidP="006165EE">
      <w:pPr>
        <w:pStyle w:val="Default"/>
        <w:spacing w:after="36"/>
        <w:ind w:firstLine="567"/>
        <w:jc w:val="both"/>
        <w:rPr>
          <w:color w:val="auto"/>
        </w:rPr>
      </w:pPr>
      <w:r w:rsidRPr="0017405D">
        <w:rPr>
          <w:color w:val="auto"/>
        </w:rPr>
        <w:t>- в случае приобретения Р</w:t>
      </w:r>
      <w:r w:rsidR="006165EE" w:rsidRPr="0017405D">
        <w:rPr>
          <w:color w:val="auto"/>
        </w:rPr>
        <w:t>ОО</w:t>
      </w:r>
      <w:r w:rsidRPr="0017405D">
        <w:rPr>
          <w:color w:val="auto"/>
        </w:rPr>
        <w:t xml:space="preserve"> статуса юридического лица принимает на работу и увольняет штатных работников Р</w:t>
      </w:r>
      <w:r w:rsidR="006165EE" w:rsidRPr="0017405D">
        <w:rPr>
          <w:color w:val="auto"/>
        </w:rPr>
        <w:t>ОО</w:t>
      </w:r>
      <w:r w:rsidRPr="0017405D">
        <w:rPr>
          <w:color w:val="auto"/>
        </w:rPr>
        <w:t>, устанавливает должностные оклады для штатных работников Р</w:t>
      </w:r>
      <w:r w:rsidR="006165EE" w:rsidRPr="0017405D">
        <w:rPr>
          <w:color w:val="auto"/>
        </w:rPr>
        <w:t>ОО</w:t>
      </w:r>
      <w:r w:rsidRPr="0017405D">
        <w:rPr>
          <w:color w:val="auto"/>
        </w:rPr>
        <w:t>, обеспечивает ведение управленческого и бухгалтерского учета Р</w:t>
      </w:r>
      <w:r w:rsidR="006165EE" w:rsidRPr="0017405D">
        <w:rPr>
          <w:color w:val="auto"/>
        </w:rPr>
        <w:t>ОО</w:t>
      </w:r>
      <w:r w:rsidRPr="0017405D">
        <w:rPr>
          <w:color w:val="auto"/>
        </w:rPr>
        <w:t xml:space="preserve"> в соответствии с требованиями действующего законодательства Российской Федерации и соответствующего</w:t>
      </w:r>
      <w:r w:rsidR="006165EE" w:rsidRPr="0017405D">
        <w:rPr>
          <w:color w:val="auto"/>
        </w:rPr>
        <w:t xml:space="preserve"> субъекта Российской Федерации;</w:t>
      </w:r>
    </w:p>
    <w:p w:rsidR="006165EE" w:rsidRPr="0017405D" w:rsidRDefault="008579A8" w:rsidP="006165EE">
      <w:pPr>
        <w:pStyle w:val="Default"/>
        <w:spacing w:after="36"/>
        <w:ind w:firstLine="567"/>
        <w:jc w:val="both"/>
        <w:rPr>
          <w:color w:val="auto"/>
        </w:rPr>
      </w:pPr>
      <w:r w:rsidRPr="0017405D">
        <w:rPr>
          <w:color w:val="auto"/>
        </w:rPr>
        <w:t>- отвечает за правильность исчисления и уплаты Р</w:t>
      </w:r>
      <w:r w:rsidR="006165EE" w:rsidRPr="0017405D">
        <w:rPr>
          <w:color w:val="auto"/>
        </w:rPr>
        <w:t>ОО</w:t>
      </w:r>
      <w:r w:rsidRPr="0017405D">
        <w:rPr>
          <w:color w:val="auto"/>
        </w:rPr>
        <w:t xml:space="preserve"> налогов, сборо</w:t>
      </w:r>
      <w:r w:rsidR="006165EE" w:rsidRPr="0017405D">
        <w:rPr>
          <w:color w:val="auto"/>
        </w:rPr>
        <w:t>в и иных обязательных платежей;</w:t>
      </w:r>
    </w:p>
    <w:p w:rsidR="006165EE" w:rsidRPr="0017405D" w:rsidRDefault="008579A8" w:rsidP="006165EE">
      <w:pPr>
        <w:pStyle w:val="Default"/>
        <w:spacing w:after="36"/>
        <w:ind w:firstLine="567"/>
        <w:jc w:val="both"/>
        <w:rPr>
          <w:color w:val="auto"/>
        </w:rPr>
      </w:pPr>
      <w:r w:rsidRPr="0017405D">
        <w:rPr>
          <w:color w:val="auto"/>
        </w:rPr>
        <w:t>- отвечает за правильность и своевременность составления и сдачи обязательной отчетности Р</w:t>
      </w:r>
      <w:r w:rsidR="006165EE" w:rsidRPr="0017405D">
        <w:rPr>
          <w:color w:val="auto"/>
        </w:rPr>
        <w:t>ОО;</w:t>
      </w:r>
    </w:p>
    <w:p w:rsidR="006165EE" w:rsidRPr="0017405D" w:rsidRDefault="008579A8" w:rsidP="006165EE">
      <w:pPr>
        <w:pStyle w:val="Default"/>
        <w:spacing w:after="36"/>
        <w:ind w:firstLine="567"/>
        <w:jc w:val="both"/>
        <w:rPr>
          <w:color w:val="auto"/>
        </w:rPr>
      </w:pPr>
      <w:r w:rsidRPr="0017405D">
        <w:rPr>
          <w:color w:val="auto"/>
        </w:rPr>
        <w:t>- обеспечивает получение Р</w:t>
      </w:r>
      <w:r w:rsidR="006165EE" w:rsidRPr="0017405D">
        <w:rPr>
          <w:color w:val="auto"/>
        </w:rPr>
        <w:t>ОО</w:t>
      </w:r>
      <w:r w:rsidRPr="0017405D">
        <w:rPr>
          <w:color w:val="auto"/>
        </w:rPr>
        <w:t xml:space="preserve"> необходимых аккредитаций, лицензий и разрешений на его деятельность; </w:t>
      </w:r>
    </w:p>
    <w:p w:rsidR="006165EE" w:rsidRPr="0017405D" w:rsidRDefault="008579A8" w:rsidP="006165EE">
      <w:pPr>
        <w:pStyle w:val="Default"/>
        <w:spacing w:after="36"/>
        <w:ind w:firstLine="567"/>
        <w:jc w:val="both"/>
        <w:rPr>
          <w:color w:val="auto"/>
        </w:rPr>
      </w:pPr>
      <w:r w:rsidRPr="0017405D">
        <w:rPr>
          <w:color w:val="auto"/>
        </w:rPr>
        <w:t>- издает приказы и распоряжения, обязательные для исполнения штатными работниками Р</w:t>
      </w:r>
      <w:r w:rsidR="006165EE" w:rsidRPr="0017405D">
        <w:rPr>
          <w:color w:val="auto"/>
        </w:rPr>
        <w:t>ОО;</w:t>
      </w:r>
    </w:p>
    <w:p w:rsidR="008579A8" w:rsidRPr="0017405D" w:rsidRDefault="008579A8" w:rsidP="006165EE">
      <w:pPr>
        <w:pStyle w:val="Default"/>
        <w:spacing w:after="36"/>
        <w:ind w:firstLine="567"/>
        <w:jc w:val="both"/>
        <w:rPr>
          <w:color w:val="auto"/>
        </w:rPr>
      </w:pPr>
      <w:r w:rsidRPr="0017405D">
        <w:rPr>
          <w:color w:val="auto"/>
        </w:rPr>
        <w:t>- осуществляет иные функции в соответствии с действующим законодательством Российской</w:t>
      </w:r>
      <w:r w:rsidR="006165EE" w:rsidRPr="0017405D">
        <w:rPr>
          <w:color w:val="auto"/>
        </w:rPr>
        <w:t xml:space="preserve"> Федерации и настоящим уставом.</w:t>
      </w:r>
    </w:p>
    <w:p w:rsidR="008579A8" w:rsidRPr="0017405D" w:rsidRDefault="007438F1" w:rsidP="006165EE">
      <w:pPr>
        <w:pStyle w:val="Default"/>
        <w:spacing w:after="36"/>
        <w:ind w:firstLine="567"/>
        <w:jc w:val="both"/>
        <w:rPr>
          <w:color w:val="auto"/>
        </w:rPr>
      </w:pPr>
      <w:r w:rsidRPr="0017405D">
        <w:rPr>
          <w:color w:val="auto"/>
        </w:rPr>
        <w:t>7</w:t>
      </w:r>
      <w:r w:rsidR="006165EE" w:rsidRPr="0017405D">
        <w:rPr>
          <w:color w:val="auto"/>
        </w:rPr>
        <w:t>.</w:t>
      </w:r>
      <w:r w:rsidRPr="0017405D">
        <w:rPr>
          <w:color w:val="auto"/>
        </w:rPr>
        <w:t>15</w:t>
      </w:r>
      <w:r w:rsidR="006165EE" w:rsidRPr="0017405D">
        <w:rPr>
          <w:color w:val="auto"/>
        </w:rPr>
        <w:t>.</w:t>
      </w:r>
      <w:r w:rsidR="008579A8" w:rsidRPr="0017405D">
        <w:rPr>
          <w:color w:val="auto"/>
        </w:rPr>
        <w:t xml:space="preserve"> Контрольно-ревизионный орган Р</w:t>
      </w:r>
      <w:r w:rsidR="006165EE" w:rsidRPr="0017405D">
        <w:rPr>
          <w:color w:val="auto"/>
        </w:rPr>
        <w:t>ОО (Ревизионная комиссия или р</w:t>
      </w:r>
      <w:r w:rsidR="008579A8" w:rsidRPr="0017405D">
        <w:rPr>
          <w:color w:val="auto"/>
        </w:rPr>
        <w:t>евизор</w:t>
      </w:r>
      <w:r w:rsidR="006165EE" w:rsidRPr="0017405D">
        <w:rPr>
          <w:color w:val="auto"/>
        </w:rPr>
        <w:t>)</w:t>
      </w:r>
      <w:r w:rsidR="008579A8" w:rsidRPr="0017405D">
        <w:rPr>
          <w:color w:val="auto"/>
        </w:rPr>
        <w:t xml:space="preserve"> (далее - КРО) осуществляет ежегодную проверку (ревизию) финансово-хозяйственной деятельности Р</w:t>
      </w:r>
      <w:r w:rsidR="006165EE" w:rsidRPr="0017405D">
        <w:rPr>
          <w:color w:val="auto"/>
        </w:rPr>
        <w:t>ОО</w:t>
      </w:r>
      <w:r w:rsidR="008579A8" w:rsidRPr="0017405D">
        <w:rPr>
          <w:color w:val="auto"/>
        </w:rPr>
        <w:t xml:space="preserve"> по итогам деятельности Р</w:t>
      </w:r>
      <w:r w:rsidR="006165EE" w:rsidRPr="0017405D">
        <w:rPr>
          <w:color w:val="auto"/>
        </w:rPr>
        <w:t>ОО</w:t>
      </w:r>
      <w:r w:rsidR="008579A8" w:rsidRPr="0017405D">
        <w:rPr>
          <w:color w:val="auto"/>
        </w:rPr>
        <w:t xml:space="preserve"> за отчетный период и соответствие </w:t>
      </w:r>
      <w:r w:rsidR="008579A8" w:rsidRPr="0017405D">
        <w:rPr>
          <w:color w:val="auto"/>
        </w:rPr>
        <w:lastRenderedPageBreak/>
        <w:t>принятых руководящими органами регионального отделения решений уставу Р</w:t>
      </w:r>
      <w:r w:rsidR="006165EE" w:rsidRPr="0017405D">
        <w:rPr>
          <w:color w:val="auto"/>
        </w:rPr>
        <w:t>ОО</w:t>
      </w:r>
      <w:r w:rsidR="008579A8" w:rsidRPr="0017405D">
        <w:rPr>
          <w:color w:val="auto"/>
        </w:rPr>
        <w:t xml:space="preserve"> и уставу </w:t>
      </w:r>
      <w:r w:rsidR="006165EE" w:rsidRPr="0017405D">
        <w:rPr>
          <w:color w:val="auto"/>
        </w:rPr>
        <w:t>Организации.</w:t>
      </w:r>
    </w:p>
    <w:p w:rsidR="00527EF1" w:rsidRPr="0017405D" w:rsidRDefault="008579A8" w:rsidP="00007FF1">
      <w:pPr>
        <w:pStyle w:val="Default"/>
        <w:spacing w:after="36"/>
        <w:ind w:firstLine="708"/>
        <w:jc w:val="both"/>
        <w:rPr>
          <w:color w:val="auto"/>
        </w:rPr>
      </w:pPr>
      <w:r w:rsidRPr="0017405D">
        <w:rPr>
          <w:color w:val="auto"/>
        </w:rPr>
        <w:t>КРО вправе проводить внеочередные проверки финансово-</w:t>
      </w:r>
      <w:r w:rsidR="00527EF1" w:rsidRPr="0017405D">
        <w:rPr>
          <w:color w:val="auto"/>
        </w:rPr>
        <w:t>хозяйственной деятельности Р</w:t>
      </w:r>
      <w:r w:rsidR="006165EE" w:rsidRPr="0017405D">
        <w:rPr>
          <w:color w:val="auto"/>
        </w:rPr>
        <w:t>ОО</w:t>
      </w:r>
      <w:r w:rsidR="00527EF1" w:rsidRPr="0017405D">
        <w:rPr>
          <w:color w:val="auto"/>
        </w:rPr>
        <w:t xml:space="preserve"> и соответствие принятых руководящими органами Р</w:t>
      </w:r>
      <w:r w:rsidR="006165EE" w:rsidRPr="0017405D">
        <w:rPr>
          <w:color w:val="auto"/>
        </w:rPr>
        <w:t>ОО</w:t>
      </w:r>
      <w:r w:rsidR="00527EF1" w:rsidRPr="0017405D">
        <w:rPr>
          <w:color w:val="auto"/>
        </w:rPr>
        <w:t xml:space="preserve"> решений уставу </w:t>
      </w:r>
      <w:r w:rsidR="006165EE" w:rsidRPr="0017405D">
        <w:rPr>
          <w:color w:val="auto"/>
        </w:rPr>
        <w:t xml:space="preserve">РОО </w:t>
      </w:r>
      <w:r w:rsidR="00527EF1" w:rsidRPr="0017405D">
        <w:rPr>
          <w:color w:val="auto"/>
        </w:rPr>
        <w:t xml:space="preserve">и уставу </w:t>
      </w:r>
      <w:r w:rsidR="006165EE" w:rsidRPr="0017405D">
        <w:rPr>
          <w:color w:val="auto"/>
        </w:rPr>
        <w:t xml:space="preserve">Организации </w:t>
      </w:r>
      <w:r w:rsidR="00527EF1" w:rsidRPr="0017405D">
        <w:rPr>
          <w:color w:val="auto"/>
        </w:rPr>
        <w:t>на основании решения КРО, а также на основании решений руководящих органов Р</w:t>
      </w:r>
      <w:r w:rsidR="006165EE" w:rsidRPr="0017405D">
        <w:rPr>
          <w:color w:val="auto"/>
        </w:rPr>
        <w:t>ОО</w:t>
      </w:r>
      <w:r w:rsidR="00527EF1" w:rsidRPr="0017405D">
        <w:rPr>
          <w:color w:val="auto"/>
        </w:rPr>
        <w:t xml:space="preserve"> или решений руководящих органов </w:t>
      </w:r>
      <w:r w:rsidR="006165EE" w:rsidRPr="0017405D">
        <w:rPr>
          <w:color w:val="auto"/>
        </w:rPr>
        <w:t>Организации</w:t>
      </w:r>
      <w:r w:rsidR="00542B02" w:rsidRPr="0017405D">
        <w:rPr>
          <w:color w:val="auto"/>
        </w:rPr>
        <w:t>.</w:t>
      </w:r>
    </w:p>
    <w:p w:rsidR="007438F1" w:rsidRDefault="00527EF1" w:rsidP="00007FF1">
      <w:pPr>
        <w:pStyle w:val="Default"/>
        <w:spacing w:after="36"/>
        <w:ind w:firstLine="708"/>
        <w:jc w:val="both"/>
        <w:rPr>
          <w:color w:val="auto"/>
        </w:rPr>
      </w:pPr>
      <w:r w:rsidRPr="0017405D">
        <w:rPr>
          <w:color w:val="auto"/>
        </w:rPr>
        <w:t xml:space="preserve">Члены КРО не могут одновременно являться членами </w:t>
      </w:r>
      <w:r w:rsidR="0017405D">
        <w:rPr>
          <w:color w:val="auto"/>
        </w:rPr>
        <w:t>Совета</w:t>
      </w:r>
      <w:r w:rsidRPr="0017405D">
        <w:rPr>
          <w:color w:val="auto"/>
        </w:rPr>
        <w:t xml:space="preserve"> Р</w:t>
      </w:r>
      <w:r w:rsidR="00542B02" w:rsidRPr="0017405D">
        <w:rPr>
          <w:color w:val="auto"/>
        </w:rPr>
        <w:t>ОО и/или штатными сотрудниками РОО.</w:t>
      </w:r>
    </w:p>
    <w:p w:rsidR="00FC4FA9" w:rsidRDefault="0017405D" w:rsidP="0017405D">
      <w:pPr>
        <w:pStyle w:val="Default"/>
        <w:spacing w:after="36"/>
        <w:ind w:firstLine="567"/>
        <w:jc w:val="both"/>
        <w:rPr>
          <w:color w:val="auto"/>
        </w:rPr>
      </w:pPr>
      <w:r>
        <w:rPr>
          <w:color w:val="auto"/>
        </w:rPr>
        <w:t>7.16. Основой организации являются объединения граждан</w:t>
      </w:r>
      <w:r w:rsidR="00FC4FA9">
        <w:rPr>
          <w:color w:val="auto"/>
        </w:rPr>
        <w:t>:</w:t>
      </w:r>
      <w:r>
        <w:rPr>
          <w:color w:val="auto"/>
        </w:rPr>
        <w:t xml:space="preserve"> создаваемые на территории органов местного самоуправления, а также</w:t>
      </w:r>
      <w:r w:rsidR="00896D03">
        <w:rPr>
          <w:color w:val="auto"/>
        </w:rPr>
        <w:t xml:space="preserve"> при воинских частях</w:t>
      </w:r>
      <w:r>
        <w:rPr>
          <w:color w:val="auto"/>
        </w:rPr>
        <w:t>, военно- учебных заведениях, учреждениях, предприятиях и организациях ВС РФ, а так же при други</w:t>
      </w:r>
      <w:r w:rsidR="00FC4FA9">
        <w:rPr>
          <w:color w:val="auto"/>
        </w:rPr>
        <w:t>х силовых структурах и ведомствах</w:t>
      </w:r>
      <w:r>
        <w:rPr>
          <w:color w:val="auto"/>
        </w:rPr>
        <w:t xml:space="preserve">, желающих активно участвовать в </w:t>
      </w:r>
      <w:r w:rsidR="00FC4FA9">
        <w:rPr>
          <w:color w:val="auto"/>
        </w:rPr>
        <w:t>достижении</w:t>
      </w:r>
      <w:r>
        <w:rPr>
          <w:color w:val="auto"/>
        </w:rPr>
        <w:t xml:space="preserve"> ц</w:t>
      </w:r>
      <w:r w:rsidR="00FC4FA9">
        <w:rPr>
          <w:color w:val="auto"/>
        </w:rPr>
        <w:t>елей</w:t>
      </w:r>
      <w:r>
        <w:rPr>
          <w:color w:val="auto"/>
        </w:rPr>
        <w:t xml:space="preserve"> организации и в реализации стоящих перед </w:t>
      </w:r>
      <w:r w:rsidR="00FC4FA9">
        <w:rPr>
          <w:color w:val="auto"/>
        </w:rPr>
        <w:t>О</w:t>
      </w:r>
      <w:r w:rsidR="00896D03">
        <w:rPr>
          <w:color w:val="auto"/>
        </w:rPr>
        <w:t>рганизацией задач, они не являются юридическими лицами и в свое</w:t>
      </w:r>
      <w:r w:rsidR="009033A2">
        <w:rPr>
          <w:color w:val="auto"/>
        </w:rPr>
        <w:t>й деятельности руководствуются И</w:t>
      </w:r>
      <w:r w:rsidR="00896D03">
        <w:rPr>
          <w:color w:val="auto"/>
        </w:rPr>
        <w:t xml:space="preserve">нструкцией по организации их работы </w:t>
      </w:r>
      <w:r w:rsidR="004D1EDE">
        <w:rPr>
          <w:color w:val="auto"/>
        </w:rPr>
        <w:t xml:space="preserve">утвержденной Центральны советом Организации. </w:t>
      </w:r>
    </w:p>
    <w:p w:rsidR="00114B9C" w:rsidRPr="0017405D" w:rsidRDefault="007438F1" w:rsidP="00422635">
      <w:pPr>
        <w:pStyle w:val="ConsPlusNormal"/>
        <w:ind w:firstLine="567"/>
        <w:jc w:val="both"/>
        <w:rPr>
          <w:sz w:val="24"/>
          <w:szCs w:val="24"/>
        </w:rPr>
      </w:pPr>
      <w:r w:rsidRPr="0017405D">
        <w:rPr>
          <w:sz w:val="24"/>
          <w:szCs w:val="24"/>
        </w:rPr>
        <w:t>7</w:t>
      </w:r>
      <w:r w:rsidR="00EB6681" w:rsidRPr="0017405D">
        <w:rPr>
          <w:sz w:val="24"/>
          <w:szCs w:val="24"/>
        </w:rPr>
        <w:t>.</w:t>
      </w:r>
      <w:r w:rsidRPr="0017405D">
        <w:rPr>
          <w:sz w:val="24"/>
          <w:szCs w:val="24"/>
        </w:rPr>
        <w:t>1</w:t>
      </w:r>
      <w:r w:rsidR="00D765F5">
        <w:rPr>
          <w:sz w:val="24"/>
          <w:szCs w:val="24"/>
        </w:rPr>
        <w:t>7</w:t>
      </w:r>
      <w:r w:rsidR="00EB6681" w:rsidRPr="0017405D">
        <w:rPr>
          <w:sz w:val="24"/>
          <w:szCs w:val="24"/>
        </w:rPr>
        <w:t xml:space="preserve">. Филиал и/или представительство не являются юридическими лицами, наделяются имуществом Организации и действуют на основе Положения, утвержденного </w:t>
      </w:r>
      <w:r w:rsidR="00114B9C" w:rsidRPr="0017405D">
        <w:rPr>
          <w:sz w:val="24"/>
          <w:szCs w:val="24"/>
        </w:rPr>
        <w:t xml:space="preserve">Центральным Советом </w:t>
      </w:r>
      <w:r w:rsidR="009033A2">
        <w:rPr>
          <w:sz w:val="24"/>
          <w:szCs w:val="24"/>
        </w:rPr>
        <w:t>Организации</w:t>
      </w:r>
      <w:r w:rsidR="00114B9C" w:rsidRPr="0017405D">
        <w:rPr>
          <w:sz w:val="24"/>
          <w:szCs w:val="24"/>
        </w:rPr>
        <w:t>.</w:t>
      </w:r>
    </w:p>
    <w:p w:rsidR="00EB6681" w:rsidRPr="0017405D" w:rsidRDefault="007438F1" w:rsidP="00422635">
      <w:pPr>
        <w:pStyle w:val="ConsPlusNormal"/>
        <w:ind w:firstLine="567"/>
        <w:jc w:val="both"/>
        <w:rPr>
          <w:sz w:val="24"/>
          <w:szCs w:val="24"/>
        </w:rPr>
      </w:pPr>
      <w:r w:rsidRPr="0017405D">
        <w:rPr>
          <w:sz w:val="24"/>
          <w:szCs w:val="24"/>
        </w:rPr>
        <w:t>7</w:t>
      </w:r>
      <w:r w:rsidR="00114B9C" w:rsidRPr="0017405D">
        <w:rPr>
          <w:sz w:val="24"/>
          <w:szCs w:val="24"/>
        </w:rPr>
        <w:t>.</w:t>
      </w:r>
      <w:r w:rsidR="00542B02" w:rsidRPr="0017405D">
        <w:rPr>
          <w:sz w:val="24"/>
          <w:szCs w:val="24"/>
        </w:rPr>
        <w:t>1</w:t>
      </w:r>
      <w:r w:rsidR="00D765F5">
        <w:rPr>
          <w:sz w:val="24"/>
          <w:szCs w:val="24"/>
        </w:rPr>
        <w:t>8</w:t>
      </w:r>
      <w:r w:rsidR="00114B9C" w:rsidRPr="0017405D">
        <w:rPr>
          <w:sz w:val="24"/>
          <w:szCs w:val="24"/>
        </w:rPr>
        <w:t xml:space="preserve">. </w:t>
      </w:r>
      <w:r w:rsidR="00EB6681" w:rsidRPr="0017405D">
        <w:rPr>
          <w:sz w:val="24"/>
          <w:szCs w:val="24"/>
        </w:rPr>
        <w:t>Имущество филиалов и представительств учитывается на отдельном балансе и на балансе Организации.</w:t>
      </w:r>
    </w:p>
    <w:p w:rsidR="00EB6681" w:rsidRPr="00D765F5" w:rsidRDefault="007438F1" w:rsidP="00422635">
      <w:pPr>
        <w:pStyle w:val="ConsPlusNormal"/>
        <w:ind w:firstLine="567"/>
        <w:jc w:val="both"/>
        <w:rPr>
          <w:sz w:val="24"/>
          <w:szCs w:val="24"/>
        </w:rPr>
      </w:pPr>
      <w:r w:rsidRPr="0017405D">
        <w:rPr>
          <w:sz w:val="24"/>
          <w:szCs w:val="24"/>
        </w:rPr>
        <w:t>7</w:t>
      </w:r>
      <w:r w:rsidR="00114B9C" w:rsidRPr="0017405D">
        <w:rPr>
          <w:sz w:val="24"/>
          <w:szCs w:val="24"/>
        </w:rPr>
        <w:t>.</w:t>
      </w:r>
      <w:r w:rsidR="00542B02" w:rsidRPr="0017405D">
        <w:rPr>
          <w:sz w:val="24"/>
          <w:szCs w:val="24"/>
        </w:rPr>
        <w:t>1</w:t>
      </w:r>
      <w:r w:rsidR="00D765F5">
        <w:rPr>
          <w:sz w:val="24"/>
          <w:szCs w:val="24"/>
        </w:rPr>
        <w:t>9</w:t>
      </w:r>
      <w:r w:rsidR="00114B9C" w:rsidRPr="0017405D">
        <w:rPr>
          <w:sz w:val="24"/>
          <w:szCs w:val="24"/>
        </w:rPr>
        <w:t xml:space="preserve">. </w:t>
      </w:r>
      <w:r w:rsidR="00EB6681" w:rsidRPr="0017405D">
        <w:rPr>
          <w:sz w:val="24"/>
          <w:szCs w:val="24"/>
        </w:rPr>
        <w:t xml:space="preserve">Руководители филиала и/или представительства назначаются </w:t>
      </w:r>
      <w:r w:rsidR="00114B9C" w:rsidRPr="0017405D">
        <w:rPr>
          <w:sz w:val="24"/>
          <w:szCs w:val="24"/>
        </w:rPr>
        <w:t xml:space="preserve">Центральным </w:t>
      </w:r>
      <w:r w:rsidR="00114B9C" w:rsidRPr="00D765F5">
        <w:rPr>
          <w:sz w:val="24"/>
          <w:szCs w:val="24"/>
        </w:rPr>
        <w:t xml:space="preserve">Советом ВОО-ОСОО </w:t>
      </w:r>
      <w:r w:rsidR="00EB6681" w:rsidRPr="00D765F5">
        <w:rPr>
          <w:sz w:val="24"/>
          <w:szCs w:val="24"/>
        </w:rPr>
        <w:t xml:space="preserve">и действуют на основании доверенности, выданной </w:t>
      </w:r>
      <w:r w:rsidR="0017405D" w:rsidRPr="00D765F5">
        <w:rPr>
          <w:sz w:val="24"/>
          <w:szCs w:val="24"/>
        </w:rPr>
        <w:t>Председателем</w:t>
      </w:r>
      <w:r w:rsidR="00114B9C" w:rsidRPr="00D765F5">
        <w:rPr>
          <w:sz w:val="24"/>
          <w:szCs w:val="24"/>
        </w:rPr>
        <w:t xml:space="preserve"> Организации</w:t>
      </w:r>
      <w:r w:rsidR="00EB6681" w:rsidRPr="00D765F5">
        <w:rPr>
          <w:sz w:val="24"/>
          <w:szCs w:val="24"/>
        </w:rPr>
        <w:t>.</w:t>
      </w:r>
    </w:p>
    <w:p w:rsidR="004307DD" w:rsidRPr="00D765F5" w:rsidRDefault="004307DD" w:rsidP="00422635">
      <w:pPr>
        <w:pStyle w:val="ConsPlusNormal"/>
        <w:ind w:firstLine="567"/>
        <w:jc w:val="both"/>
        <w:rPr>
          <w:sz w:val="24"/>
          <w:szCs w:val="24"/>
        </w:rPr>
      </w:pPr>
    </w:p>
    <w:p w:rsidR="00DE1122" w:rsidRPr="00D765F5" w:rsidRDefault="00DE1122" w:rsidP="00DE1122">
      <w:pPr>
        <w:pStyle w:val="Default"/>
        <w:ind w:right="57"/>
        <w:jc w:val="both"/>
        <w:rPr>
          <w:color w:val="auto"/>
        </w:rPr>
      </w:pPr>
    </w:p>
    <w:p w:rsidR="00DE1122" w:rsidRPr="00D765F5" w:rsidRDefault="00D765F5" w:rsidP="00DE1122">
      <w:pPr>
        <w:pStyle w:val="Default"/>
        <w:ind w:right="57"/>
        <w:jc w:val="center"/>
        <w:rPr>
          <w:b/>
          <w:color w:val="auto"/>
        </w:rPr>
      </w:pPr>
      <w:r w:rsidRPr="00D765F5">
        <w:rPr>
          <w:b/>
          <w:color w:val="auto"/>
        </w:rPr>
        <w:t>8</w:t>
      </w:r>
      <w:r w:rsidR="00DE1122" w:rsidRPr="00D765F5">
        <w:rPr>
          <w:b/>
          <w:color w:val="auto"/>
        </w:rPr>
        <w:t>. ПОПЕЧИТЕЛЬСКИЙ СОВЕТ ОРГАНИЗАЦИИ</w:t>
      </w:r>
    </w:p>
    <w:p w:rsidR="00DE1122" w:rsidRPr="00D765F5" w:rsidRDefault="00DE1122" w:rsidP="00DE1122">
      <w:pPr>
        <w:pStyle w:val="Default"/>
        <w:ind w:right="57"/>
        <w:jc w:val="both"/>
        <w:rPr>
          <w:color w:val="auto"/>
        </w:rPr>
      </w:pPr>
    </w:p>
    <w:p w:rsidR="00545198" w:rsidRPr="00D765F5" w:rsidRDefault="00D765F5" w:rsidP="00545198">
      <w:pPr>
        <w:pStyle w:val="ConsPlusNormal"/>
        <w:ind w:firstLine="567"/>
        <w:jc w:val="both"/>
        <w:outlineLvl w:val="0"/>
        <w:rPr>
          <w:sz w:val="24"/>
          <w:szCs w:val="24"/>
          <w:lang w:eastAsia="en-US"/>
        </w:rPr>
      </w:pPr>
      <w:r w:rsidRPr="00D765F5">
        <w:rPr>
          <w:sz w:val="24"/>
          <w:szCs w:val="24"/>
        </w:rPr>
        <w:t>8</w:t>
      </w:r>
      <w:r w:rsidR="00DE1122" w:rsidRPr="00D765F5">
        <w:rPr>
          <w:sz w:val="24"/>
          <w:szCs w:val="24"/>
        </w:rPr>
        <w:t xml:space="preserve">.1. </w:t>
      </w:r>
      <w:r w:rsidR="00DE1122" w:rsidRPr="00D765F5">
        <w:rPr>
          <w:sz w:val="24"/>
          <w:szCs w:val="24"/>
          <w:lang w:eastAsia="en-US"/>
        </w:rPr>
        <w:t xml:space="preserve">Попечительский совет действует на основании положения о Попечительском совете </w:t>
      </w:r>
      <w:r w:rsidR="006312FE" w:rsidRPr="00D765F5">
        <w:rPr>
          <w:sz w:val="24"/>
          <w:szCs w:val="24"/>
          <w:lang w:eastAsia="en-US"/>
        </w:rPr>
        <w:t>Организации</w:t>
      </w:r>
      <w:r w:rsidR="00DE1122" w:rsidRPr="00D765F5">
        <w:rPr>
          <w:sz w:val="24"/>
          <w:szCs w:val="24"/>
          <w:lang w:eastAsia="en-US"/>
        </w:rPr>
        <w:t xml:space="preserve">, которое утверждается </w:t>
      </w:r>
      <w:r w:rsidR="006312FE" w:rsidRPr="00D765F5">
        <w:rPr>
          <w:sz w:val="24"/>
          <w:szCs w:val="24"/>
          <w:lang w:eastAsia="en-US"/>
        </w:rPr>
        <w:t>Центральным Советом Организации</w:t>
      </w:r>
      <w:r w:rsidR="00DE1122" w:rsidRPr="00D765F5">
        <w:rPr>
          <w:sz w:val="24"/>
          <w:szCs w:val="24"/>
          <w:lang w:eastAsia="en-US"/>
        </w:rPr>
        <w:t xml:space="preserve">. Состав Попечительского совета </w:t>
      </w:r>
      <w:r w:rsidR="006312FE" w:rsidRPr="00D765F5">
        <w:rPr>
          <w:sz w:val="24"/>
          <w:szCs w:val="24"/>
          <w:lang w:eastAsia="en-US"/>
        </w:rPr>
        <w:t>Организации</w:t>
      </w:r>
      <w:r w:rsidR="00DE1122" w:rsidRPr="00D765F5">
        <w:rPr>
          <w:sz w:val="24"/>
          <w:szCs w:val="24"/>
          <w:lang w:eastAsia="en-US"/>
        </w:rPr>
        <w:t xml:space="preserve"> утверждается </w:t>
      </w:r>
      <w:r w:rsidR="006312FE" w:rsidRPr="00D765F5">
        <w:rPr>
          <w:sz w:val="24"/>
          <w:szCs w:val="24"/>
          <w:lang w:eastAsia="en-US"/>
        </w:rPr>
        <w:t>Центральным Советом Организации</w:t>
      </w:r>
      <w:r w:rsidR="00DE1122" w:rsidRPr="00D765F5">
        <w:rPr>
          <w:sz w:val="24"/>
          <w:szCs w:val="24"/>
          <w:lang w:eastAsia="en-US"/>
        </w:rPr>
        <w:t>. Попечительский совет формируется из видных общественных</w:t>
      </w:r>
      <w:r w:rsidR="006312FE" w:rsidRPr="00D765F5">
        <w:rPr>
          <w:sz w:val="24"/>
          <w:szCs w:val="24"/>
          <w:lang w:eastAsia="en-US"/>
        </w:rPr>
        <w:t>,</w:t>
      </w:r>
      <w:r w:rsidR="00DE1122" w:rsidRPr="00D765F5">
        <w:rPr>
          <w:sz w:val="24"/>
          <w:szCs w:val="24"/>
          <w:lang w:eastAsia="en-US"/>
        </w:rPr>
        <w:t xml:space="preserve"> политических </w:t>
      </w:r>
      <w:r w:rsidR="006312FE" w:rsidRPr="00D765F5">
        <w:rPr>
          <w:sz w:val="24"/>
          <w:szCs w:val="24"/>
          <w:lang w:eastAsia="en-US"/>
        </w:rPr>
        <w:t xml:space="preserve">и военных </w:t>
      </w:r>
      <w:r w:rsidR="00DE1122" w:rsidRPr="00D765F5">
        <w:rPr>
          <w:sz w:val="24"/>
          <w:szCs w:val="24"/>
          <w:lang w:eastAsia="en-US"/>
        </w:rPr>
        <w:t xml:space="preserve">деятелей, граждан и представителей организаций, добровольно жертвующих на нужды </w:t>
      </w:r>
      <w:r w:rsidR="006312FE" w:rsidRPr="00D765F5">
        <w:rPr>
          <w:sz w:val="24"/>
          <w:szCs w:val="24"/>
          <w:lang w:eastAsia="en-US"/>
        </w:rPr>
        <w:t>Организации</w:t>
      </w:r>
      <w:r w:rsidR="00DE1122" w:rsidRPr="00D765F5">
        <w:rPr>
          <w:sz w:val="24"/>
          <w:szCs w:val="24"/>
          <w:lang w:eastAsia="en-US"/>
        </w:rPr>
        <w:t xml:space="preserve"> финансовые средства и иное имущество, оказывающих иное сод</w:t>
      </w:r>
      <w:r w:rsidR="00545198" w:rsidRPr="00D765F5">
        <w:rPr>
          <w:sz w:val="24"/>
          <w:szCs w:val="24"/>
          <w:lang w:eastAsia="en-US"/>
        </w:rPr>
        <w:t xml:space="preserve">ействие деятельности </w:t>
      </w:r>
      <w:r w:rsidR="006312FE" w:rsidRPr="00D765F5">
        <w:rPr>
          <w:sz w:val="24"/>
          <w:szCs w:val="24"/>
          <w:lang w:eastAsia="en-US"/>
        </w:rPr>
        <w:t>Организации</w:t>
      </w:r>
      <w:r w:rsidR="00545198" w:rsidRPr="00D765F5">
        <w:rPr>
          <w:sz w:val="24"/>
          <w:szCs w:val="24"/>
          <w:lang w:eastAsia="en-US"/>
        </w:rPr>
        <w:t>.</w:t>
      </w:r>
      <w:r w:rsidR="005F64BB" w:rsidRPr="00D765F5">
        <w:rPr>
          <w:sz w:val="24"/>
          <w:szCs w:val="24"/>
          <w:lang w:eastAsia="en-US"/>
        </w:rPr>
        <w:t xml:space="preserve"> В Попечительский совет не могут входить лица, входящие в состав руководящих органов Организации.</w:t>
      </w:r>
    </w:p>
    <w:p w:rsidR="00545198" w:rsidRPr="00D765F5" w:rsidRDefault="00D765F5" w:rsidP="00545198">
      <w:pPr>
        <w:pStyle w:val="ConsPlusNormal"/>
        <w:ind w:firstLine="567"/>
        <w:jc w:val="both"/>
        <w:outlineLvl w:val="0"/>
        <w:rPr>
          <w:sz w:val="24"/>
          <w:szCs w:val="24"/>
          <w:lang w:eastAsia="en-US"/>
        </w:rPr>
      </w:pPr>
      <w:r>
        <w:rPr>
          <w:sz w:val="24"/>
          <w:szCs w:val="24"/>
          <w:lang w:eastAsia="en-US"/>
        </w:rPr>
        <w:t>8</w:t>
      </w:r>
      <w:r w:rsidR="00DE1122" w:rsidRPr="00D765F5">
        <w:rPr>
          <w:sz w:val="24"/>
          <w:szCs w:val="24"/>
          <w:lang w:eastAsia="en-US"/>
        </w:rPr>
        <w:t>.2. Функциями П</w:t>
      </w:r>
      <w:r w:rsidR="00545198" w:rsidRPr="00D765F5">
        <w:rPr>
          <w:sz w:val="24"/>
          <w:szCs w:val="24"/>
          <w:lang w:eastAsia="en-US"/>
        </w:rPr>
        <w:t>опечительского совета являются:</w:t>
      </w:r>
    </w:p>
    <w:p w:rsidR="006312FE" w:rsidRPr="00D765F5" w:rsidRDefault="00D765F5" w:rsidP="006312FE">
      <w:pPr>
        <w:pStyle w:val="ConsPlusNormal"/>
        <w:ind w:firstLine="567"/>
        <w:jc w:val="both"/>
        <w:outlineLvl w:val="0"/>
        <w:rPr>
          <w:sz w:val="24"/>
          <w:szCs w:val="24"/>
          <w:lang w:eastAsia="en-US"/>
        </w:rPr>
      </w:pPr>
      <w:r w:rsidRPr="00D765F5">
        <w:rPr>
          <w:sz w:val="24"/>
          <w:szCs w:val="24"/>
          <w:lang w:eastAsia="en-US"/>
        </w:rPr>
        <w:t>-</w:t>
      </w:r>
      <w:r w:rsidR="00007FF1">
        <w:rPr>
          <w:sz w:val="24"/>
          <w:szCs w:val="24"/>
          <w:lang w:eastAsia="en-US"/>
        </w:rPr>
        <w:t xml:space="preserve"> р</w:t>
      </w:r>
      <w:r w:rsidR="00DE1122" w:rsidRPr="00D765F5">
        <w:rPr>
          <w:sz w:val="24"/>
          <w:szCs w:val="24"/>
          <w:lang w:eastAsia="en-US"/>
        </w:rPr>
        <w:t xml:space="preserve">азработка рекомендаций по </w:t>
      </w:r>
      <w:r w:rsidR="000278C8" w:rsidRPr="00D765F5">
        <w:rPr>
          <w:sz w:val="24"/>
          <w:szCs w:val="24"/>
          <w:lang w:eastAsia="en-US"/>
        </w:rPr>
        <w:t xml:space="preserve">стратегическим </w:t>
      </w:r>
      <w:r w:rsidR="00DE1122" w:rsidRPr="00D765F5">
        <w:rPr>
          <w:sz w:val="24"/>
          <w:szCs w:val="24"/>
          <w:lang w:eastAsia="en-US"/>
        </w:rPr>
        <w:t xml:space="preserve">направлениям </w:t>
      </w:r>
      <w:r w:rsidR="000278C8" w:rsidRPr="00D765F5">
        <w:rPr>
          <w:sz w:val="24"/>
          <w:szCs w:val="24"/>
          <w:lang w:eastAsia="en-US"/>
        </w:rPr>
        <w:t xml:space="preserve">развития Организации </w:t>
      </w:r>
      <w:r w:rsidR="00DE1122" w:rsidRPr="00D765F5">
        <w:rPr>
          <w:sz w:val="24"/>
          <w:szCs w:val="24"/>
          <w:lang w:eastAsia="en-US"/>
        </w:rPr>
        <w:t>и объемам расходования средств</w:t>
      </w:r>
      <w:r w:rsidR="005F64BB" w:rsidRPr="00D765F5">
        <w:rPr>
          <w:sz w:val="24"/>
          <w:szCs w:val="24"/>
          <w:lang w:eastAsia="en-US"/>
        </w:rPr>
        <w:t>,</w:t>
      </w:r>
      <w:r w:rsidR="00DE1122" w:rsidRPr="00D765F5">
        <w:rPr>
          <w:sz w:val="24"/>
          <w:szCs w:val="24"/>
          <w:lang w:eastAsia="en-US"/>
        </w:rPr>
        <w:t xml:space="preserve"> в рамках программ и проектов </w:t>
      </w:r>
      <w:r w:rsidR="006312FE" w:rsidRPr="00D765F5">
        <w:rPr>
          <w:sz w:val="24"/>
          <w:szCs w:val="24"/>
          <w:lang w:eastAsia="en-US"/>
        </w:rPr>
        <w:t>Организации</w:t>
      </w:r>
      <w:r w:rsidR="00DE1122" w:rsidRPr="00D765F5">
        <w:rPr>
          <w:sz w:val="24"/>
          <w:szCs w:val="24"/>
          <w:lang w:eastAsia="en-US"/>
        </w:rPr>
        <w:t xml:space="preserve">, включая рекомендации по изменению объемов финансирования или прекращения финансирования тех или иных программ и проектов </w:t>
      </w:r>
      <w:r w:rsidR="006312FE" w:rsidRPr="00D765F5">
        <w:rPr>
          <w:sz w:val="24"/>
          <w:szCs w:val="24"/>
          <w:lang w:eastAsia="en-US"/>
        </w:rPr>
        <w:t>Организации;</w:t>
      </w:r>
    </w:p>
    <w:p w:rsidR="002B6F20" w:rsidRPr="00D765F5" w:rsidRDefault="00D765F5" w:rsidP="002B6F20">
      <w:pPr>
        <w:pStyle w:val="ConsPlusNormal"/>
        <w:ind w:firstLine="567"/>
        <w:jc w:val="both"/>
        <w:outlineLvl w:val="0"/>
        <w:rPr>
          <w:sz w:val="24"/>
          <w:szCs w:val="24"/>
          <w:lang w:eastAsia="en-US"/>
        </w:rPr>
      </w:pPr>
      <w:r w:rsidRPr="00D765F5">
        <w:rPr>
          <w:sz w:val="24"/>
          <w:szCs w:val="24"/>
          <w:lang w:eastAsia="en-US"/>
        </w:rPr>
        <w:t>-</w:t>
      </w:r>
      <w:r w:rsidR="00007FF1">
        <w:rPr>
          <w:sz w:val="24"/>
          <w:szCs w:val="24"/>
          <w:lang w:eastAsia="en-US"/>
        </w:rPr>
        <w:t xml:space="preserve"> п</w:t>
      </w:r>
      <w:r w:rsidR="00DE1122" w:rsidRPr="00D765F5">
        <w:rPr>
          <w:sz w:val="24"/>
          <w:szCs w:val="24"/>
          <w:lang w:eastAsia="en-US"/>
        </w:rPr>
        <w:t xml:space="preserve">ропаганда деятельности </w:t>
      </w:r>
      <w:r w:rsidR="002B6F20" w:rsidRPr="00D765F5">
        <w:rPr>
          <w:sz w:val="24"/>
          <w:szCs w:val="24"/>
          <w:lang w:eastAsia="en-US"/>
        </w:rPr>
        <w:t>Организации</w:t>
      </w:r>
      <w:r w:rsidR="00DE1122" w:rsidRPr="00D765F5">
        <w:rPr>
          <w:sz w:val="24"/>
          <w:szCs w:val="24"/>
          <w:lang w:eastAsia="en-US"/>
        </w:rPr>
        <w:t xml:space="preserve"> с целью привлечения дополнительных источников финансирования для программ и проектов </w:t>
      </w:r>
      <w:r w:rsidR="002B6F20" w:rsidRPr="00D765F5">
        <w:rPr>
          <w:sz w:val="24"/>
          <w:szCs w:val="24"/>
          <w:lang w:eastAsia="en-US"/>
        </w:rPr>
        <w:t>Организации</w:t>
      </w:r>
      <w:r w:rsidR="00DE1122" w:rsidRPr="00D765F5">
        <w:rPr>
          <w:sz w:val="24"/>
          <w:szCs w:val="24"/>
          <w:lang w:eastAsia="en-US"/>
        </w:rPr>
        <w:t xml:space="preserve">. </w:t>
      </w:r>
    </w:p>
    <w:p w:rsidR="002B6F20" w:rsidRPr="00D765F5" w:rsidRDefault="00D765F5" w:rsidP="002B6F20">
      <w:pPr>
        <w:pStyle w:val="ConsPlusNormal"/>
        <w:ind w:firstLine="567"/>
        <w:jc w:val="both"/>
        <w:outlineLvl w:val="0"/>
        <w:rPr>
          <w:sz w:val="24"/>
          <w:szCs w:val="24"/>
          <w:lang w:eastAsia="en-US"/>
        </w:rPr>
      </w:pPr>
      <w:r>
        <w:rPr>
          <w:sz w:val="24"/>
          <w:szCs w:val="24"/>
          <w:lang w:eastAsia="en-US"/>
        </w:rPr>
        <w:t>8</w:t>
      </w:r>
      <w:r w:rsidR="00DE1122" w:rsidRPr="00D765F5">
        <w:rPr>
          <w:sz w:val="24"/>
          <w:szCs w:val="24"/>
          <w:lang w:eastAsia="en-US"/>
        </w:rPr>
        <w:t xml:space="preserve">.3. Члены Попечительского совета вправе знакомиться с любой информацией о деятельности </w:t>
      </w:r>
      <w:r w:rsidR="002B6F20" w:rsidRPr="00D765F5">
        <w:rPr>
          <w:sz w:val="24"/>
          <w:szCs w:val="24"/>
          <w:lang w:eastAsia="en-US"/>
        </w:rPr>
        <w:t>Организации</w:t>
      </w:r>
      <w:r w:rsidR="00DE1122" w:rsidRPr="00D765F5">
        <w:rPr>
          <w:sz w:val="24"/>
          <w:szCs w:val="24"/>
          <w:lang w:eastAsia="en-US"/>
        </w:rPr>
        <w:t xml:space="preserve"> и давать рекомендации </w:t>
      </w:r>
      <w:r w:rsidR="002B6F20" w:rsidRPr="00D765F5">
        <w:rPr>
          <w:sz w:val="24"/>
          <w:szCs w:val="24"/>
          <w:lang w:eastAsia="en-US"/>
        </w:rPr>
        <w:t>Центральному Совету Организации.</w:t>
      </w:r>
    </w:p>
    <w:p w:rsidR="002B6F20" w:rsidRPr="00D765F5" w:rsidRDefault="00D765F5" w:rsidP="002B6F20">
      <w:pPr>
        <w:pStyle w:val="ConsPlusNormal"/>
        <w:ind w:firstLine="567"/>
        <w:jc w:val="both"/>
        <w:outlineLvl w:val="0"/>
        <w:rPr>
          <w:sz w:val="24"/>
          <w:szCs w:val="24"/>
          <w:lang w:eastAsia="en-US"/>
        </w:rPr>
      </w:pPr>
      <w:r>
        <w:rPr>
          <w:sz w:val="24"/>
          <w:szCs w:val="24"/>
          <w:lang w:eastAsia="en-US"/>
        </w:rPr>
        <w:t>8</w:t>
      </w:r>
      <w:r w:rsidR="00DE1122" w:rsidRPr="00D765F5">
        <w:rPr>
          <w:sz w:val="24"/>
          <w:szCs w:val="24"/>
          <w:lang w:eastAsia="en-US"/>
        </w:rPr>
        <w:t>.4. Попечительский совет собирается по мере необходимости, но, как правило, не реже одного раза в год. Работой Попечительского совета руководит Предс</w:t>
      </w:r>
      <w:r w:rsidR="002B6F20" w:rsidRPr="00D765F5">
        <w:rPr>
          <w:sz w:val="24"/>
          <w:szCs w:val="24"/>
          <w:lang w:eastAsia="en-US"/>
        </w:rPr>
        <w:t>едатель Попечительского совета.</w:t>
      </w:r>
    </w:p>
    <w:p w:rsidR="002B6F20" w:rsidRPr="00D765F5" w:rsidRDefault="00D765F5" w:rsidP="002B6F20">
      <w:pPr>
        <w:pStyle w:val="ConsPlusNormal"/>
        <w:ind w:firstLine="567"/>
        <w:jc w:val="both"/>
        <w:outlineLvl w:val="0"/>
        <w:rPr>
          <w:sz w:val="24"/>
          <w:szCs w:val="24"/>
          <w:lang w:eastAsia="en-US"/>
        </w:rPr>
      </w:pPr>
      <w:r>
        <w:rPr>
          <w:sz w:val="24"/>
          <w:szCs w:val="24"/>
          <w:lang w:eastAsia="en-US"/>
        </w:rPr>
        <w:t>8</w:t>
      </w:r>
      <w:r w:rsidR="00DE1122" w:rsidRPr="00D765F5">
        <w:rPr>
          <w:sz w:val="24"/>
          <w:szCs w:val="24"/>
          <w:lang w:eastAsia="en-US"/>
        </w:rPr>
        <w:t>.5. Решения Попечительского совета принимаются при наличии на заседании более половины членов Попечительского совета. Решения принимаются простым большинством голосов присутствующих на заседании членов Попечительского совета. Форма голосования опред</w:t>
      </w:r>
      <w:r w:rsidR="002B6F20" w:rsidRPr="00D765F5">
        <w:rPr>
          <w:sz w:val="24"/>
          <w:szCs w:val="24"/>
          <w:lang w:eastAsia="en-US"/>
        </w:rPr>
        <w:t>еляется Попечительским советом.</w:t>
      </w:r>
    </w:p>
    <w:p w:rsidR="00DE1122" w:rsidRPr="00D765F5" w:rsidRDefault="00D765F5" w:rsidP="002B6F20">
      <w:pPr>
        <w:pStyle w:val="ConsPlusNormal"/>
        <w:ind w:firstLine="567"/>
        <w:jc w:val="both"/>
        <w:outlineLvl w:val="0"/>
        <w:rPr>
          <w:sz w:val="24"/>
          <w:szCs w:val="24"/>
          <w:lang w:eastAsia="en-US"/>
        </w:rPr>
      </w:pPr>
      <w:r>
        <w:rPr>
          <w:sz w:val="24"/>
          <w:szCs w:val="24"/>
          <w:lang w:eastAsia="en-US"/>
        </w:rPr>
        <w:t>8</w:t>
      </w:r>
      <w:r w:rsidR="00DE1122" w:rsidRPr="00D765F5">
        <w:rPr>
          <w:sz w:val="24"/>
          <w:szCs w:val="24"/>
          <w:lang w:eastAsia="en-US"/>
        </w:rPr>
        <w:t xml:space="preserve">.6. Попечительский совет </w:t>
      </w:r>
      <w:r w:rsidR="002B6F20" w:rsidRPr="00D765F5">
        <w:rPr>
          <w:sz w:val="24"/>
          <w:szCs w:val="24"/>
          <w:lang w:eastAsia="en-US"/>
        </w:rPr>
        <w:t>Организации</w:t>
      </w:r>
      <w:r w:rsidR="00DE1122" w:rsidRPr="00D765F5">
        <w:rPr>
          <w:sz w:val="24"/>
          <w:szCs w:val="24"/>
          <w:lang w:eastAsia="en-US"/>
        </w:rPr>
        <w:t xml:space="preserve"> осуществляет свою деятельность на </w:t>
      </w:r>
      <w:r w:rsidR="00DE1122" w:rsidRPr="00D765F5">
        <w:rPr>
          <w:sz w:val="24"/>
          <w:szCs w:val="24"/>
          <w:lang w:eastAsia="en-US"/>
        </w:rPr>
        <w:lastRenderedPageBreak/>
        <w:t xml:space="preserve">общественных началах. </w:t>
      </w:r>
      <w:r w:rsidR="002B6F20" w:rsidRPr="00D765F5">
        <w:rPr>
          <w:sz w:val="24"/>
          <w:szCs w:val="24"/>
          <w:lang w:eastAsia="en-US"/>
        </w:rPr>
        <w:t xml:space="preserve">Члены Попечительского совета не вправе получать вознаграждение за выполнение возложенных на них функций. </w:t>
      </w:r>
      <w:r w:rsidR="00DE1122" w:rsidRPr="00D765F5">
        <w:rPr>
          <w:sz w:val="24"/>
          <w:szCs w:val="24"/>
          <w:lang w:eastAsia="en-US"/>
        </w:rPr>
        <w:t>Срок полномочий</w:t>
      </w:r>
      <w:r w:rsidR="002B6F20" w:rsidRPr="00D765F5">
        <w:rPr>
          <w:sz w:val="24"/>
          <w:szCs w:val="24"/>
          <w:lang w:eastAsia="en-US"/>
        </w:rPr>
        <w:t xml:space="preserve"> членов Попечительского совета 5 лет</w:t>
      </w:r>
      <w:r w:rsidR="00DE1122" w:rsidRPr="00D765F5">
        <w:rPr>
          <w:sz w:val="24"/>
          <w:szCs w:val="24"/>
          <w:lang w:eastAsia="en-US"/>
        </w:rPr>
        <w:t xml:space="preserve">. Продление членства в Попечительском совете осуществляется по решению </w:t>
      </w:r>
      <w:r w:rsidR="002B6F20" w:rsidRPr="00D765F5">
        <w:rPr>
          <w:sz w:val="24"/>
          <w:szCs w:val="24"/>
          <w:lang w:eastAsia="en-US"/>
        </w:rPr>
        <w:t>Центрального Совета Организации.</w:t>
      </w:r>
    </w:p>
    <w:p w:rsidR="00DE1122" w:rsidRPr="0017405D" w:rsidRDefault="00DE1122" w:rsidP="00552C67">
      <w:pPr>
        <w:pStyle w:val="ConsPlusNormal"/>
        <w:jc w:val="both"/>
        <w:outlineLvl w:val="0"/>
        <w:rPr>
          <w:color w:val="FF0000"/>
          <w:sz w:val="24"/>
          <w:szCs w:val="24"/>
        </w:rPr>
      </w:pPr>
    </w:p>
    <w:p w:rsidR="00232F01" w:rsidRPr="00FC4FA9" w:rsidRDefault="00232F01">
      <w:pPr>
        <w:spacing w:before="0" w:after="200" w:line="276" w:lineRule="auto"/>
        <w:jc w:val="left"/>
        <w:rPr>
          <w:rFonts w:asciiTheme="minorHAnsi" w:hAnsiTheme="minorHAnsi"/>
          <w:b/>
          <w:bCs/>
          <w:sz w:val="24"/>
          <w:szCs w:val="24"/>
          <w:lang w:val="ru-RU" w:eastAsia="en-US"/>
        </w:rPr>
      </w:pPr>
    </w:p>
    <w:p w:rsidR="00552C67" w:rsidRPr="00D765F5" w:rsidRDefault="00D765F5" w:rsidP="00552C67">
      <w:pPr>
        <w:pStyle w:val="Default"/>
        <w:jc w:val="center"/>
        <w:rPr>
          <w:color w:val="auto"/>
        </w:rPr>
      </w:pPr>
      <w:r w:rsidRPr="00D765F5">
        <w:rPr>
          <w:b/>
          <w:bCs/>
          <w:color w:val="auto"/>
        </w:rPr>
        <w:t>9</w:t>
      </w:r>
      <w:r w:rsidR="00552C67" w:rsidRPr="00D765F5">
        <w:rPr>
          <w:b/>
          <w:bCs/>
          <w:color w:val="auto"/>
        </w:rPr>
        <w:t>. ИСТОЧНИКИ ФОРМИРОВАНИЯ ДЕНЕЖНЫХ СРЕДСТВ</w:t>
      </w:r>
    </w:p>
    <w:p w:rsidR="00552C67" w:rsidRPr="00D765F5" w:rsidRDefault="00552C67" w:rsidP="00552C67">
      <w:pPr>
        <w:pStyle w:val="Default"/>
        <w:jc w:val="center"/>
        <w:rPr>
          <w:color w:val="auto"/>
        </w:rPr>
      </w:pPr>
      <w:r w:rsidRPr="00D765F5">
        <w:rPr>
          <w:b/>
          <w:bCs/>
          <w:color w:val="auto"/>
        </w:rPr>
        <w:t>И ИНОГО ИМУЩЕСТВА ОРГАНИЗАЦИИ,</w:t>
      </w:r>
    </w:p>
    <w:p w:rsidR="00552C67" w:rsidRPr="00D765F5" w:rsidRDefault="00552C67" w:rsidP="00552C67">
      <w:pPr>
        <w:pStyle w:val="Default"/>
        <w:jc w:val="center"/>
        <w:rPr>
          <w:color w:val="auto"/>
        </w:rPr>
      </w:pPr>
      <w:r w:rsidRPr="00D765F5">
        <w:rPr>
          <w:b/>
          <w:bCs/>
          <w:color w:val="auto"/>
        </w:rPr>
        <w:t>ПРАВА ОРГАНИЗАЦИИ И РЕГИОНАЛЬНЫХ ОТДЕЛЕНИЙ</w:t>
      </w:r>
    </w:p>
    <w:p w:rsidR="00552C67" w:rsidRPr="00D765F5" w:rsidRDefault="00552C67" w:rsidP="00552C67">
      <w:pPr>
        <w:pStyle w:val="Default"/>
        <w:jc w:val="center"/>
        <w:rPr>
          <w:color w:val="auto"/>
        </w:rPr>
      </w:pPr>
      <w:r w:rsidRPr="00D765F5">
        <w:rPr>
          <w:b/>
          <w:bCs/>
          <w:color w:val="auto"/>
        </w:rPr>
        <w:t>ПО УПРАВЛЕНИЮ ИМУЩЕСТВОМ</w:t>
      </w:r>
    </w:p>
    <w:p w:rsidR="00552C67" w:rsidRPr="0017405D" w:rsidRDefault="00552C67" w:rsidP="00552C67">
      <w:pPr>
        <w:pStyle w:val="Default"/>
        <w:spacing w:after="38"/>
        <w:ind w:firstLine="567"/>
        <w:jc w:val="both"/>
        <w:rPr>
          <w:color w:val="FF0000"/>
        </w:rPr>
      </w:pPr>
    </w:p>
    <w:p w:rsidR="00552C67" w:rsidRPr="00D765F5" w:rsidRDefault="00D765F5" w:rsidP="00552C67">
      <w:pPr>
        <w:pStyle w:val="Default"/>
        <w:spacing w:after="38"/>
        <w:ind w:firstLine="567"/>
        <w:jc w:val="both"/>
        <w:rPr>
          <w:color w:val="auto"/>
        </w:rPr>
      </w:pPr>
      <w:r w:rsidRPr="00D765F5">
        <w:rPr>
          <w:color w:val="auto"/>
        </w:rPr>
        <w:t>9</w:t>
      </w:r>
      <w:r w:rsidR="00552C67" w:rsidRPr="00D765F5">
        <w:rPr>
          <w:color w:val="auto"/>
        </w:rPr>
        <w:t xml:space="preserve">.1. 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Организации. </w:t>
      </w:r>
    </w:p>
    <w:p w:rsidR="00552C67" w:rsidRPr="00D765F5" w:rsidRDefault="00D765F5" w:rsidP="00552C67">
      <w:pPr>
        <w:pStyle w:val="Default"/>
        <w:spacing w:after="38"/>
        <w:ind w:firstLine="567"/>
        <w:jc w:val="both"/>
        <w:rPr>
          <w:color w:val="auto"/>
        </w:rPr>
      </w:pPr>
      <w:r w:rsidRPr="00D765F5">
        <w:rPr>
          <w:color w:val="auto"/>
        </w:rPr>
        <w:t>9</w:t>
      </w:r>
      <w:r w:rsidR="00552C67" w:rsidRPr="00D765F5">
        <w:rPr>
          <w:color w:val="auto"/>
        </w:rPr>
        <w:t xml:space="preserve">.2. 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уставными целями. </w:t>
      </w:r>
    </w:p>
    <w:p w:rsidR="00552C67" w:rsidRPr="00D765F5" w:rsidRDefault="00D765F5" w:rsidP="00552C67">
      <w:pPr>
        <w:pStyle w:val="Default"/>
        <w:spacing w:after="38"/>
        <w:ind w:firstLine="567"/>
        <w:jc w:val="both"/>
        <w:rPr>
          <w:color w:val="auto"/>
        </w:rPr>
      </w:pPr>
      <w:r w:rsidRPr="00D765F5">
        <w:rPr>
          <w:color w:val="auto"/>
        </w:rPr>
        <w:t>9</w:t>
      </w:r>
      <w:r w:rsidR="00552C67" w:rsidRPr="00D765F5">
        <w:rPr>
          <w:color w:val="auto"/>
        </w:rPr>
        <w:t xml:space="preserve">.3. Имущество Организации формируется в денежной и иной форме за счет: </w:t>
      </w:r>
    </w:p>
    <w:p w:rsidR="005872AE" w:rsidRPr="00D765F5" w:rsidRDefault="00D765F5" w:rsidP="005872AE">
      <w:pPr>
        <w:pStyle w:val="Default"/>
        <w:spacing w:after="38"/>
        <w:ind w:firstLine="567"/>
        <w:jc w:val="both"/>
        <w:rPr>
          <w:color w:val="auto"/>
        </w:rPr>
      </w:pPr>
      <w:r w:rsidRPr="00D765F5">
        <w:rPr>
          <w:color w:val="auto"/>
        </w:rPr>
        <w:t>-</w:t>
      </w:r>
      <w:r w:rsidR="00007FF1">
        <w:rPr>
          <w:color w:val="auto"/>
        </w:rPr>
        <w:t xml:space="preserve"> в</w:t>
      </w:r>
      <w:r w:rsidR="00552C67" w:rsidRPr="00D765F5">
        <w:rPr>
          <w:color w:val="auto"/>
        </w:rPr>
        <w:t>ступительных, членских</w:t>
      </w:r>
      <w:r w:rsidR="005872AE" w:rsidRPr="00D765F5">
        <w:rPr>
          <w:color w:val="auto"/>
        </w:rPr>
        <w:t xml:space="preserve"> и иных имущественных взносов; </w:t>
      </w:r>
    </w:p>
    <w:p w:rsidR="005872AE" w:rsidRPr="00D765F5" w:rsidRDefault="00D765F5" w:rsidP="005872AE">
      <w:pPr>
        <w:pStyle w:val="Default"/>
        <w:spacing w:after="38"/>
        <w:ind w:firstLine="567"/>
        <w:jc w:val="both"/>
        <w:rPr>
          <w:color w:val="auto"/>
        </w:rPr>
      </w:pPr>
      <w:r w:rsidRPr="00D765F5">
        <w:rPr>
          <w:color w:val="auto"/>
        </w:rPr>
        <w:t>-</w:t>
      </w:r>
      <w:r w:rsidR="00007FF1">
        <w:rPr>
          <w:color w:val="auto"/>
        </w:rPr>
        <w:t xml:space="preserve"> п</w:t>
      </w:r>
      <w:r w:rsidR="00552C67" w:rsidRPr="00D765F5">
        <w:rPr>
          <w:color w:val="auto"/>
        </w:rPr>
        <w:t xml:space="preserve">оступлений от проводимых </w:t>
      </w:r>
      <w:r w:rsidR="005872AE" w:rsidRPr="00D765F5">
        <w:rPr>
          <w:color w:val="auto"/>
        </w:rPr>
        <w:t>Организацией</w:t>
      </w:r>
      <w:r w:rsidR="00AD53F1">
        <w:rPr>
          <w:color w:val="auto"/>
        </w:rPr>
        <w:t xml:space="preserve"> </w:t>
      </w:r>
      <w:r w:rsidR="005872AE" w:rsidRPr="00D765F5">
        <w:rPr>
          <w:color w:val="auto"/>
        </w:rPr>
        <w:t>различных мероприятий, связанных с деятельностью Организации</w:t>
      </w:r>
      <w:r w:rsidR="00552C67" w:rsidRPr="00D765F5">
        <w:rPr>
          <w:color w:val="auto"/>
        </w:rPr>
        <w:t xml:space="preserve">; </w:t>
      </w:r>
    </w:p>
    <w:p w:rsidR="005872AE" w:rsidRPr="00D765F5" w:rsidRDefault="00D765F5" w:rsidP="005872AE">
      <w:pPr>
        <w:pStyle w:val="Default"/>
        <w:spacing w:after="38"/>
        <w:ind w:firstLine="567"/>
        <w:jc w:val="both"/>
        <w:rPr>
          <w:color w:val="auto"/>
        </w:rPr>
      </w:pPr>
      <w:r w:rsidRPr="00D765F5">
        <w:rPr>
          <w:color w:val="auto"/>
        </w:rPr>
        <w:t>-</w:t>
      </w:r>
      <w:r w:rsidR="00007FF1">
        <w:rPr>
          <w:color w:val="auto"/>
        </w:rPr>
        <w:t xml:space="preserve"> д</w:t>
      </w:r>
      <w:r w:rsidR="00552C67" w:rsidRPr="00D765F5">
        <w:rPr>
          <w:color w:val="auto"/>
        </w:rPr>
        <w:t>ивидендов (доходов, процентов), получаем</w:t>
      </w:r>
      <w:r w:rsidR="005872AE" w:rsidRPr="00D765F5">
        <w:rPr>
          <w:color w:val="auto"/>
        </w:rPr>
        <w:t>ых по ценным бумагам и вкладам;</w:t>
      </w:r>
    </w:p>
    <w:p w:rsidR="005872AE" w:rsidRPr="00D765F5" w:rsidRDefault="00D765F5" w:rsidP="005872AE">
      <w:pPr>
        <w:pStyle w:val="Default"/>
        <w:spacing w:after="38"/>
        <w:ind w:firstLine="567"/>
        <w:jc w:val="both"/>
        <w:rPr>
          <w:color w:val="auto"/>
        </w:rPr>
      </w:pPr>
      <w:r w:rsidRPr="00D765F5">
        <w:rPr>
          <w:color w:val="auto"/>
        </w:rPr>
        <w:t>-</w:t>
      </w:r>
      <w:r w:rsidR="00007FF1">
        <w:rPr>
          <w:color w:val="auto"/>
        </w:rPr>
        <w:t xml:space="preserve"> д</w:t>
      </w:r>
      <w:r w:rsidR="00552C67" w:rsidRPr="00D765F5">
        <w:rPr>
          <w:color w:val="auto"/>
        </w:rPr>
        <w:t xml:space="preserve">оходов от внешнеэкономической и иной предпринимательской деятельности </w:t>
      </w:r>
      <w:r w:rsidR="005872AE" w:rsidRPr="00D765F5">
        <w:rPr>
          <w:color w:val="auto"/>
        </w:rPr>
        <w:t>Организации</w:t>
      </w:r>
      <w:r w:rsidR="00552C67" w:rsidRPr="00D765F5">
        <w:rPr>
          <w:color w:val="auto"/>
        </w:rPr>
        <w:t xml:space="preserve">, гражданско-правовых сделок в соответствии с уставом </w:t>
      </w:r>
      <w:r w:rsidR="005872AE" w:rsidRPr="00D765F5">
        <w:rPr>
          <w:color w:val="auto"/>
        </w:rPr>
        <w:t>Организации</w:t>
      </w:r>
      <w:r w:rsidR="00552C67" w:rsidRPr="00D765F5">
        <w:rPr>
          <w:color w:val="auto"/>
        </w:rPr>
        <w:t xml:space="preserve"> и законодательством Российской Федерации; </w:t>
      </w:r>
    </w:p>
    <w:p w:rsidR="005872AE" w:rsidRPr="00D765F5" w:rsidRDefault="00D765F5" w:rsidP="005872AE">
      <w:pPr>
        <w:pStyle w:val="Default"/>
        <w:spacing w:after="38"/>
        <w:ind w:firstLine="567"/>
        <w:jc w:val="both"/>
        <w:rPr>
          <w:color w:val="auto"/>
        </w:rPr>
      </w:pPr>
      <w:r w:rsidRPr="00D765F5">
        <w:rPr>
          <w:color w:val="auto"/>
        </w:rPr>
        <w:t>-</w:t>
      </w:r>
      <w:r w:rsidR="00007FF1">
        <w:rPr>
          <w:color w:val="auto"/>
        </w:rPr>
        <w:t xml:space="preserve"> д</w:t>
      </w:r>
      <w:r w:rsidR="00552C67" w:rsidRPr="00D765F5">
        <w:rPr>
          <w:color w:val="auto"/>
        </w:rPr>
        <w:t xml:space="preserve">обровольных взносов и пожертвований; </w:t>
      </w:r>
    </w:p>
    <w:p w:rsidR="005872AE" w:rsidRPr="00D765F5" w:rsidRDefault="00D765F5" w:rsidP="005872AE">
      <w:pPr>
        <w:pStyle w:val="Default"/>
        <w:spacing w:after="38"/>
        <w:ind w:firstLine="567"/>
        <w:jc w:val="both"/>
        <w:rPr>
          <w:color w:val="auto"/>
        </w:rPr>
      </w:pPr>
      <w:r w:rsidRPr="00D765F5">
        <w:rPr>
          <w:color w:val="auto"/>
        </w:rPr>
        <w:t>-</w:t>
      </w:r>
      <w:r w:rsidR="00007FF1">
        <w:rPr>
          <w:color w:val="auto"/>
        </w:rPr>
        <w:t xml:space="preserve"> и</w:t>
      </w:r>
      <w:r w:rsidR="00552C67" w:rsidRPr="00D765F5">
        <w:rPr>
          <w:color w:val="auto"/>
        </w:rPr>
        <w:t xml:space="preserve">ных законных поступлений. </w:t>
      </w:r>
    </w:p>
    <w:p w:rsidR="005872AE" w:rsidRPr="00D765F5" w:rsidRDefault="00D765F5" w:rsidP="005872AE">
      <w:pPr>
        <w:pStyle w:val="Default"/>
        <w:spacing w:after="38"/>
        <w:ind w:firstLine="567"/>
        <w:jc w:val="both"/>
        <w:rPr>
          <w:color w:val="auto"/>
        </w:rPr>
      </w:pPr>
      <w:r w:rsidRPr="00D765F5">
        <w:rPr>
          <w:color w:val="auto"/>
        </w:rPr>
        <w:t>9</w:t>
      </w:r>
      <w:r w:rsidR="00552C67" w:rsidRPr="00D765F5">
        <w:rPr>
          <w:color w:val="auto"/>
        </w:rPr>
        <w:t xml:space="preserve">.4. </w:t>
      </w:r>
      <w:r w:rsidR="005872AE" w:rsidRPr="00D765F5">
        <w:rPr>
          <w:color w:val="auto"/>
        </w:rPr>
        <w:t>Организации</w:t>
      </w:r>
      <w:r w:rsidR="00552C67" w:rsidRPr="00D765F5">
        <w:rPr>
          <w:color w:val="auto"/>
        </w:rPr>
        <w:t xml:space="preserve"> осуществляет владение, пользование и распоряжение находящимся в ее собственности имуществом в соответствии с целями своей деятельности. </w:t>
      </w:r>
    </w:p>
    <w:p w:rsidR="005872AE" w:rsidRPr="00D765F5" w:rsidRDefault="00D765F5" w:rsidP="005872AE">
      <w:pPr>
        <w:pStyle w:val="Default"/>
        <w:spacing w:after="38"/>
        <w:ind w:firstLine="567"/>
        <w:jc w:val="both"/>
        <w:rPr>
          <w:color w:val="auto"/>
        </w:rPr>
      </w:pPr>
      <w:r w:rsidRPr="00D765F5">
        <w:rPr>
          <w:color w:val="auto"/>
        </w:rPr>
        <w:t>9</w:t>
      </w:r>
      <w:r w:rsidR="00552C67" w:rsidRPr="00D765F5">
        <w:rPr>
          <w:color w:val="auto"/>
        </w:rPr>
        <w:t xml:space="preserve">.5. Собственником имущества </w:t>
      </w:r>
      <w:r w:rsidR="005872AE" w:rsidRPr="00D765F5">
        <w:rPr>
          <w:color w:val="auto"/>
        </w:rPr>
        <w:t>Организации</w:t>
      </w:r>
      <w:r w:rsidR="00552C67" w:rsidRPr="00D765F5">
        <w:rPr>
          <w:color w:val="auto"/>
        </w:rPr>
        <w:t xml:space="preserve"> является </w:t>
      </w:r>
      <w:r w:rsidR="005872AE" w:rsidRPr="00D765F5">
        <w:rPr>
          <w:color w:val="auto"/>
        </w:rPr>
        <w:t>Организация</w:t>
      </w:r>
      <w:r w:rsidR="00552C67" w:rsidRPr="00D765F5">
        <w:rPr>
          <w:color w:val="auto"/>
        </w:rPr>
        <w:t xml:space="preserve"> в целом, за исключением установленных законом случаев, когда право собственности на имущество принадлежит соответствующему структурному подразделению </w:t>
      </w:r>
      <w:r w:rsidR="005872AE" w:rsidRPr="00D765F5">
        <w:rPr>
          <w:color w:val="auto"/>
        </w:rPr>
        <w:t>Организации</w:t>
      </w:r>
      <w:r w:rsidR="00552C67" w:rsidRPr="00D765F5">
        <w:rPr>
          <w:color w:val="auto"/>
        </w:rPr>
        <w:t xml:space="preserve">, являющемуся юридическим лицом. </w:t>
      </w:r>
    </w:p>
    <w:p w:rsidR="005872AE" w:rsidRPr="00D765F5" w:rsidRDefault="00D765F5" w:rsidP="005872AE">
      <w:pPr>
        <w:pStyle w:val="Default"/>
        <w:spacing w:after="38"/>
        <w:ind w:firstLine="567"/>
        <w:jc w:val="both"/>
        <w:rPr>
          <w:color w:val="auto"/>
        </w:rPr>
      </w:pPr>
      <w:r w:rsidRPr="00D765F5">
        <w:rPr>
          <w:color w:val="auto"/>
        </w:rPr>
        <w:t>9</w:t>
      </w:r>
      <w:r w:rsidR="00552C67" w:rsidRPr="00D765F5">
        <w:rPr>
          <w:color w:val="auto"/>
        </w:rPr>
        <w:t xml:space="preserve">.6. Отдельный член </w:t>
      </w:r>
      <w:r w:rsidR="005872AE" w:rsidRPr="00D765F5">
        <w:rPr>
          <w:color w:val="auto"/>
        </w:rPr>
        <w:t>Организации</w:t>
      </w:r>
      <w:r w:rsidR="00552C67" w:rsidRPr="00D765F5">
        <w:rPr>
          <w:color w:val="auto"/>
        </w:rPr>
        <w:t xml:space="preserve"> не имеет права собственности на долю в имуществе, принадлежащем </w:t>
      </w:r>
      <w:r w:rsidR="005872AE" w:rsidRPr="00D765F5">
        <w:rPr>
          <w:color w:val="auto"/>
        </w:rPr>
        <w:t>Организации</w:t>
      </w:r>
      <w:r w:rsidR="00552C67" w:rsidRPr="00D765F5">
        <w:rPr>
          <w:color w:val="auto"/>
        </w:rPr>
        <w:t xml:space="preserve">. </w:t>
      </w:r>
    </w:p>
    <w:p w:rsidR="005872AE" w:rsidRPr="00D765F5" w:rsidRDefault="00D765F5" w:rsidP="005872AE">
      <w:pPr>
        <w:pStyle w:val="Default"/>
        <w:spacing w:after="38"/>
        <w:ind w:firstLine="567"/>
        <w:jc w:val="both"/>
        <w:rPr>
          <w:color w:val="auto"/>
        </w:rPr>
      </w:pPr>
      <w:r w:rsidRPr="00D765F5">
        <w:rPr>
          <w:color w:val="auto"/>
        </w:rPr>
        <w:t>9</w:t>
      </w:r>
      <w:r w:rsidR="00552C67" w:rsidRPr="00D765F5">
        <w:rPr>
          <w:color w:val="auto"/>
        </w:rPr>
        <w:t xml:space="preserve">.7. Структурное подразделение </w:t>
      </w:r>
      <w:r w:rsidR="005872AE" w:rsidRPr="00D765F5">
        <w:rPr>
          <w:color w:val="auto"/>
        </w:rPr>
        <w:t>Организации</w:t>
      </w:r>
      <w:r w:rsidR="00552C67" w:rsidRPr="00D765F5">
        <w:rPr>
          <w:color w:val="auto"/>
        </w:rPr>
        <w:t xml:space="preserve">, являющееся юридическим лицом и не имеющее собственного устава, имеет право оперативного управления имуществом, закрепленным за ним </w:t>
      </w:r>
      <w:r w:rsidR="005872AE" w:rsidRPr="00D765F5">
        <w:rPr>
          <w:color w:val="auto"/>
        </w:rPr>
        <w:t>Организацией</w:t>
      </w:r>
      <w:r w:rsidR="00552C67" w:rsidRPr="00D765F5">
        <w:rPr>
          <w:color w:val="auto"/>
        </w:rPr>
        <w:t xml:space="preserve">, при этом доходы от деятельности такого структурного подразделения </w:t>
      </w:r>
      <w:r w:rsidR="005872AE" w:rsidRPr="00D765F5">
        <w:rPr>
          <w:color w:val="auto"/>
        </w:rPr>
        <w:t>Организации</w:t>
      </w:r>
      <w:r w:rsidR="00552C67" w:rsidRPr="00D765F5">
        <w:rPr>
          <w:color w:val="auto"/>
        </w:rPr>
        <w:t xml:space="preserve"> и приобретенное за счет этих доходов имущество поступают в самостоятельное распоряжение такого структурного подразделения </w:t>
      </w:r>
      <w:r w:rsidR="005872AE" w:rsidRPr="00D765F5">
        <w:rPr>
          <w:color w:val="auto"/>
        </w:rPr>
        <w:t>Организации</w:t>
      </w:r>
      <w:r w:rsidR="00552C67" w:rsidRPr="00D765F5">
        <w:rPr>
          <w:color w:val="auto"/>
        </w:rPr>
        <w:t xml:space="preserve"> и учитываются в таком структурном подразделении </w:t>
      </w:r>
      <w:r w:rsidR="005872AE" w:rsidRPr="00D765F5">
        <w:rPr>
          <w:color w:val="auto"/>
        </w:rPr>
        <w:t>Организации</w:t>
      </w:r>
      <w:r w:rsidR="00552C67" w:rsidRPr="00D765F5">
        <w:rPr>
          <w:color w:val="auto"/>
        </w:rPr>
        <w:t xml:space="preserve"> на отдельном балансе. </w:t>
      </w:r>
    </w:p>
    <w:p w:rsidR="005872AE" w:rsidRPr="00D765F5" w:rsidRDefault="00D765F5" w:rsidP="005872AE">
      <w:pPr>
        <w:pStyle w:val="Default"/>
        <w:spacing w:after="38"/>
        <w:ind w:firstLine="567"/>
        <w:jc w:val="both"/>
        <w:rPr>
          <w:color w:val="auto"/>
        </w:rPr>
      </w:pPr>
      <w:r w:rsidRPr="00D765F5">
        <w:rPr>
          <w:color w:val="auto"/>
        </w:rPr>
        <w:t>9</w:t>
      </w:r>
      <w:r w:rsidR="00552C67" w:rsidRPr="00D765F5">
        <w:rPr>
          <w:color w:val="auto"/>
        </w:rPr>
        <w:t xml:space="preserve">.8. Структурное подразделение </w:t>
      </w:r>
      <w:r w:rsidR="005872AE" w:rsidRPr="00D765F5">
        <w:rPr>
          <w:color w:val="auto"/>
        </w:rPr>
        <w:t>Организации</w:t>
      </w:r>
      <w:r w:rsidR="00552C67" w:rsidRPr="00D765F5">
        <w:rPr>
          <w:color w:val="auto"/>
        </w:rPr>
        <w:t xml:space="preserve">, действующее на основании собственного устава, является собственником принадлежащего ему имущества. </w:t>
      </w:r>
    </w:p>
    <w:p w:rsidR="00552C67" w:rsidRPr="00D765F5" w:rsidRDefault="00D765F5" w:rsidP="005872AE">
      <w:pPr>
        <w:pStyle w:val="Default"/>
        <w:spacing w:after="38"/>
        <w:ind w:firstLine="567"/>
        <w:jc w:val="both"/>
        <w:rPr>
          <w:color w:val="auto"/>
        </w:rPr>
      </w:pPr>
      <w:r w:rsidRPr="00D765F5">
        <w:rPr>
          <w:color w:val="auto"/>
        </w:rPr>
        <w:t>9</w:t>
      </w:r>
      <w:r w:rsidR="00552C67" w:rsidRPr="00D765F5">
        <w:rPr>
          <w:color w:val="auto"/>
        </w:rPr>
        <w:t xml:space="preserve">.9. </w:t>
      </w:r>
      <w:r w:rsidR="005872AE" w:rsidRPr="00D765F5">
        <w:rPr>
          <w:color w:val="auto"/>
        </w:rPr>
        <w:t xml:space="preserve">Организация </w:t>
      </w:r>
      <w:r w:rsidR="00552C67" w:rsidRPr="00D765F5">
        <w:rPr>
          <w:color w:val="auto"/>
        </w:rPr>
        <w:t xml:space="preserve">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Полученные </w:t>
      </w:r>
      <w:r w:rsidR="005872AE" w:rsidRPr="00D765F5">
        <w:rPr>
          <w:color w:val="auto"/>
        </w:rPr>
        <w:t>Организацией</w:t>
      </w:r>
      <w:r w:rsidR="00552C67" w:rsidRPr="00D765F5">
        <w:rPr>
          <w:color w:val="auto"/>
        </w:rPr>
        <w:t xml:space="preserve"> доходы от ее деятельности </w:t>
      </w:r>
      <w:r w:rsidR="00552C67" w:rsidRPr="00D765F5">
        <w:rPr>
          <w:color w:val="auto"/>
        </w:rPr>
        <w:lastRenderedPageBreak/>
        <w:t xml:space="preserve">не распределяются между членами </w:t>
      </w:r>
      <w:r w:rsidR="005872AE" w:rsidRPr="00D765F5">
        <w:rPr>
          <w:color w:val="auto"/>
        </w:rPr>
        <w:t>Организации</w:t>
      </w:r>
      <w:r w:rsidR="00552C67" w:rsidRPr="00D765F5">
        <w:rPr>
          <w:color w:val="auto"/>
        </w:rPr>
        <w:t xml:space="preserve">, а направляются на реализацию целей </w:t>
      </w:r>
      <w:r w:rsidR="005872AE" w:rsidRPr="00D765F5">
        <w:rPr>
          <w:color w:val="auto"/>
        </w:rPr>
        <w:t>Организации и ее развитие.</w:t>
      </w:r>
    </w:p>
    <w:p w:rsidR="005872AE" w:rsidRPr="0017405D" w:rsidRDefault="005872AE" w:rsidP="005872AE">
      <w:pPr>
        <w:pStyle w:val="Default"/>
        <w:spacing w:after="38"/>
        <w:ind w:firstLine="567"/>
        <w:jc w:val="both"/>
        <w:rPr>
          <w:color w:val="FF0000"/>
        </w:rPr>
      </w:pPr>
    </w:p>
    <w:p w:rsidR="00232F01" w:rsidRPr="00FC4FA9" w:rsidRDefault="00232F01">
      <w:pPr>
        <w:spacing w:before="0" w:after="200" w:line="276" w:lineRule="auto"/>
        <w:jc w:val="left"/>
        <w:rPr>
          <w:rFonts w:asciiTheme="minorHAnsi" w:hAnsiTheme="minorHAnsi"/>
          <w:b/>
          <w:bCs/>
          <w:sz w:val="24"/>
          <w:szCs w:val="24"/>
          <w:lang w:val="ru-RU" w:eastAsia="en-US"/>
        </w:rPr>
      </w:pPr>
    </w:p>
    <w:p w:rsidR="00552C67" w:rsidRPr="00D765F5" w:rsidRDefault="00D765F5" w:rsidP="005872AE">
      <w:pPr>
        <w:pStyle w:val="Default"/>
        <w:jc w:val="center"/>
        <w:rPr>
          <w:b/>
          <w:bCs/>
          <w:color w:val="auto"/>
        </w:rPr>
      </w:pPr>
      <w:r w:rsidRPr="00D765F5">
        <w:rPr>
          <w:b/>
          <w:bCs/>
          <w:color w:val="auto"/>
        </w:rPr>
        <w:t>10</w:t>
      </w:r>
      <w:r w:rsidR="00552C67" w:rsidRPr="00D765F5">
        <w:rPr>
          <w:b/>
          <w:bCs/>
          <w:color w:val="auto"/>
        </w:rPr>
        <w:t xml:space="preserve">. РЕОРГАНИЗАЦИЯ ИЛИ ЛИКВИДАЦИЯ </w:t>
      </w:r>
      <w:r w:rsidR="005872AE" w:rsidRPr="00D765F5">
        <w:rPr>
          <w:b/>
          <w:bCs/>
          <w:color w:val="auto"/>
        </w:rPr>
        <w:t>ОРГАНИЗАЦИИ</w:t>
      </w:r>
    </w:p>
    <w:p w:rsidR="005872AE" w:rsidRPr="0017405D" w:rsidRDefault="005872AE" w:rsidP="005872AE">
      <w:pPr>
        <w:pStyle w:val="Default"/>
        <w:jc w:val="center"/>
        <w:rPr>
          <w:color w:val="FF0000"/>
        </w:rPr>
      </w:pP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.1. Деятельность Организации прекращается путем реорганизации или ликвидации. Ликвидация или реорганизация Организации осуществляется в порядке, определенном действующим законодательством Российской Федерации.</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.2. Реорганизация Организации (слияние, присоединение, разделение, выделение, преобразование) осуществляется по решению Конференции в порядке, предусмотренном настоящим Уставом и действующим законодательством РФ.</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.3. Имущество Организации переходит после его реорганизации к вновь возникшим юридическим лицам в порядке, предусмотренном действующим законодательством Российской Федерации.</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.4. Организация может быть ликвидирована либо по решению Конференции, если за данное решение проголосовало не менее 2/3 присутствующих на Конференции делегатов, либо по решению суда.</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.5. Имущество, оставшееся в результате ликвидации Организации, после удовлетворения требований кредиторов</w:t>
      </w:r>
      <w:r w:rsidR="009033A2">
        <w:rPr>
          <w:sz w:val="24"/>
          <w:szCs w:val="24"/>
        </w:rPr>
        <w:t>,</w:t>
      </w:r>
      <w:r w:rsidR="005872AE" w:rsidRPr="00D765F5">
        <w:rPr>
          <w:sz w:val="24"/>
          <w:szCs w:val="24"/>
        </w:rPr>
        <w:t xml:space="preserve"> направляется на цели, предусмотренные настоящим Уставом. Решение об использовании оставшегося имущества публикуется ликвидационной комиссией в печати.</w:t>
      </w:r>
    </w:p>
    <w:p w:rsidR="005872AE" w:rsidRPr="00D765F5" w:rsidRDefault="005872AE" w:rsidP="005872AE">
      <w:pPr>
        <w:pStyle w:val="ConsPlusNormal"/>
        <w:ind w:firstLine="567"/>
        <w:jc w:val="both"/>
        <w:rPr>
          <w:sz w:val="24"/>
          <w:szCs w:val="24"/>
        </w:rPr>
      </w:pPr>
      <w:r w:rsidRPr="00D765F5">
        <w:rPr>
          <w:sz w:val="24"/>
          <w:szCs w:val="24"/>
        </w:rPr>
        <w:t>Оставшееся после удовлетворения требований кредиторов имущество Организации, в случае ее ликвидации в порядке и по основаниям, предусмотренным Федеральным законом от 25.07.2002 № 114-ФЗ «О противодействии экстремистской деятельности», обращается в собственность Российской Федерации.</w:t>
      </w:r>
    </w:p>
    <w:p w:rsidR="005872AE" w:rsidRPr="00D765F5" w:rsidRDefault="005872AE" w:rsidP="005872AE">
      <w:pPr>
        <w:pStyle w:val="ConsPlusNormal"/>
        <w:ind w:firstLine="567"/>
        <w:jc w:val="both"/>
        <w:rPr>
          <w:sz w:val="24"/>
          <w:szCs w:val="24"/>
        </w:rPr>
      </w:pPr>
      <w:r w:rsidRPr="00D765F5">
        <w:rPr>
          <w:sz w:val="24"/>
          <w:szCs w:val="24"/>
        </w:rPr>
        <w:t>Имущество, оставшееся после ликвидации Организации, не подлежит перераспределению между ее членами.</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.6. При ликвидации структурных подразделений Организации имущество, в том числе денежные средства, оставшиеся после расчетов с кредиторами, передаются в вышестоящие центральные органы Организации.</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.7. Документы Организации по личному составу после ликвидации Организации передаются на хранение в установленном законом порядке в Государственный архив.</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.8. Решение о ликвидации Организации направляется в зарегистрировавший Организации орган для исключения его из Единого государственного реестра юридических лиц.</w:t>
      </w:r>
    </w:p>
    <w:p w:rsidR="005872AE" w:rsidRPr="00D765F5" w:rsidRDefault="00D765F5" w:rsidP="005872AE">
      <w:pPr>
        <w:pStyle w:val="ConsPlusNormal"/>
        <w:ind w:firstLine="567"/>
        <w:jc w:val="both"/>
        <w:rPr>
          <w:sz w:val="24"/>
          <w:szCs w:val="24"/>
        </w:rPr>
      </w:pPr>
      <w:r w:rsidRPr="00D765F5">
        <w:rPr>
          <w:sz w:val="24"/>
          <w:szCs w:val="24"/>
        </w:rPr>
        <w:t>10</w:t>
      </w:r>
      <w:r w:rsidR="005872AE" w:rsidRPr="00D765F5">
        <w:rPr>
          <w:sz w:val="24"/>
          <w:szCs w:val="24"/>
        </w:rPr>
        <w:t>.9. Ликвидация Организации считается завершенной, а Организация - прекратившей свое существование после внесения об этом записи в Единый государственный реестр юридических лиц.</w:t>
      </w:r>
    </w:p>
    <w:p w:rsidR="005872AE" w:rsidRPr="0017405D" w:rsidRDefault="005872AE" w:rsidP="00552C67">
      <w:pPr>
        <w:pStyle w:val="Default"/>
        <w:jc w:val="both"/>
        <w:rPr>
          <w:b/>
          <w:bCs/>
          <w:color w:val="FF0000"/>
        </w:rPr>
      </w:pPr>
    </w:p>
    <w:p w:rsidR="00B076BE" w:rsidRPr="0017405D" w:rsidRDefault="00B076BE" w:rsidP="00D765F5">
      <w:pPr>
        <w:pStyle w:val="Default"/>
        <w:jc w:val="both"/>
        <w:rPr>
          <w:color w:val="FF0000"/>
        </w:rPr>
      </w:pPr>
    </w:p>
    <w:p w:rsidR="00552C67" w:rsidRPr="00232F01" w:rsidRDefault="00D765F5" w:rsidP="00B076BE">
      <w:pPr>
        <w:pStyle w:val="Default"/>
        <w:jc w:val="center"/>
        <w:rPr>
          <w:color w:val="auto"/>
        </w:rPr>
      </w:pPr>
      <w:r w:rsidRPr="00D765F5">
        <w:rPr>
          <w:b/>
          <w:bCs/>
          <w:color w:val="auto"/>
        </w:rPr>
        <w:t>11</w:t>
      </w:r>
      <w:r w:rsidR="00552C67" w:rsidRPr="00D765F5">
        <w:rPr>
          <w:b/>
          <w:bCs/>
          <w:color w:val="auto"/>
        </w:rPr>
        <w:t xml:space="preserve">. ПОРЯДОК ИЗМЕНЕНИЯ И ДОПОЛНЕНИЯ УСТАВА </w:t>
      </w:r>
      <w:r w:rsidR="00B076BE" w:rsidRPr="00D765F5">
        <w:rPr>
          <w:b/>
          <w:bCs/>
          <w:color w:val="auto"/>
        </w:rPr>
        <w:t>ОРГАНИЗАЦИИ</w:t>
      </w:r>
    </w:p>
    <w:p w:rsidR="00B076BE" w:rsidRPr="00D765F5" w:rsidRDefault="00B076BE" w:rsidP="00B076BE">
      <w:pPr>
        <w:pStyle w:val="Default"/>
        <w:jc w:val="both"/>
        <w:rPr>
          <w:color w:val="auto"/>
        </w:rPr>
      </w:pPr>
    </w:p>
    <w:p w:rsidR="00B076BE" w:rsidRPr="00D765F5" w:rsidRDefault="00D765F5" w:rsidP="00B076BE">
      <w:pPr>
        <w:pStyle w:val="Default"/>
        <w:ind w:firstLine="567"/>
        <w:jc w:val="both"/>
        <w:rPr>
          <w:color w:val="auto"/>
        </w:rPr>
      </w:pPr>
      <w:r>
        <w:rPr>
          <w:color w:val="auto"/>
        </w:rPr>
        <w:t>11</w:t>
      </w:r>
      <w:r w:rsidR="00552C67" w:rsidRPr="00D765F5">
        <w:rPr>
          <w:color w:val="auto"/>
        </w:rPr>
        <w:t xml:space="preserve">.1. Настоящий устав может быть изменен или дополнен по решению </w:t>
      </w:r>
      <w:r w:rsidR="00B076BE" w:rsidRPr="00D765F5">
        <w:rPr>
          <w:color w:val="auto"/>
        </w:rPr>
        <w:t>Конференции Организации</w:t>
      </w:r>
      <w:r w:rsidR="00552C67" w:rsidRPr="00D765F5">
        <w:rPr>
          <w:color w:val="auto"/>
        </w:rPr>
        <w:t xml:space="preserve">. Изменения и дополнения устава </w:t>
      </w:r>
      <w:r w:rsidR="00B076BE" w:rsidRPr="00D765F5">
        <w:rPr>
          <w:color w:val="auto"/>
        </w:rPr>
        <w:t>Организации</w:t>
      </w:r>
      <w:r w:rsidR="00552C67" w:rsidRPr="00D765F5">
        <w:rPr>
          <w:color w:val="auto"/>
        </w:rPr>
        <w:t xml:space="preserve"> утверждаются </w:t>
      </w:r>
      <w:r w:rsidR="00B076BE" w:rsidRPr="00D765F5">
        <w:rPr>
          <w:color w:val="auto"/>
        </w:rPr>
        <w:t xml:space="preserve">Конференцией Организации </w:t>
      </w:r>
      <w:r w:rsidR="00552C67" w:rsidRPr="00D765F5">
        <w:rPr>
          <w:color w:val="auto"/>
        </w:rPr>
        <w:t xml:space="preserve">квалифицированным большинством присутствующих на </w:t>
      </w:r>
      <w:r w:rsidR="00B076BE" w:rsidRPr="00D765F5">
        <w:rPr>
          <w:color w:val="auto"/>
        </w:rPr>
        <w:t>Конференции</w:t>
      </w:r>
      <w:r w:rsidR="00552C67" w:rsidRPr="00D765F5">
        <w:rPr>
          <w:color w:val="auto"/>
        </w:rPr>
        <w:t xml:space="preserve"> делегатов, при наличии квор</w:t>
      </w:r>
      <w:r w:rsidR="00411387" w:rsidRPr="00D765F5">
        <w:rPr>
          <w:color w:val="auto"/>
        </w:rPr>
        <w:t>ума.</w:t>
      </w:r>
    </w:p>
    <w:p w:rsidR="004D03DE" w:rsidRDefault="00D765F5" w:rsidP="00B076BE">
      <w:pPr>
        <w:pStyle w:val="Default"/>
        <w:ind w:firstLine="567"/>
        <w:jc w:val="both"/>
        <w:rPr>
          <w:color w:val="auto"/>
        </w:rPr>
      </w:pPr>
      <w:r>
        <w:rPr>
          <w:color w:val="auto"/>
        </w:rPr>
        <w:t>11</w:t>
      </w:r>
      <w:r w:rsidR="00B076BE" w:rsidRPr="00D765F5">
        <w:rPr>
          <w:color w:val="auto"/>
        </w:rPr>
        <w:t xml:space="preserve">.2. </w:t>
      </w:r>
      <w:r w:rsidR="00552C67" w:rsidRPr="00D765F5">
        <w:rPr>
          <w:color w:val="auto"/>
        </w:rPr>
        <w:t xml:space="preserve">Утвержденные </w:t>
      </w:r>
      <w:r w:rsidR="00B076BE" w:rsidRPr="00D765F5">
        <w:rPr>
          <w:color w:val="auto"/>
        </w:rPr>
        <w:t>Конференцией Организации</w:t>
      </w:r>
      <w:r w:rsidR="00552C67" w:rsidRPr="00D765F5">
        <w:rPr>
          <w:color w:val="auto"/>
        </w:rPr>
        <w:t xml:space="preserve"> изменения и дополнения устава </w:t>
      </w:r>
      <w:r w:rsidR="009033A2">
        <w:rPr>
          <w:color w:val="auto"/>
        </w:rPr>
        <w:t>Организации</w:t>
      </w:r>
      <w:bookmarkStart w:id="0" w:name="_GoBack"/>
      <w:bookmarkEnd w:id="0"/>
      <w:r w:rsidR="00552C67" w:rsidRPr="00D765F5">
        <w:rPr>
          <w:color w:val="auto"/>
        </w:rPr>
        <w:t xml:space="preserve"> приобретают юридическую силу с момента их государственной регистрации в установленном законом порядке.</w:t>
      </w:r>
    </w:p>
    <w:p w:rsidR="00232F01" w:rsidRDefault="00232F01" w:rsidP="00B076BE">
      <w:pPr>
        <w:pStyle w:val="Default"/>
        <w:ind w:firstLine="567"/>
        <w:jc w:val="both"/>
        <w:rPr>
          <w:color w:val="auto"/>
        </w:rPr>
      </w:pPr>
    </w:p>
    <w:p w:rsidR="00232F01" w:rsidRPr="00232F01" w:rsidRDefault="00232F01" w:rsidP="00232F01">
      <w:pPr>
        <w:pStyle w:val="Default"/>
        <w:ind w:firstLine="567"/>
        <w:jc w:val="center"/>
        <w:rPr>
          <w:color w:val="auto"/>
        </w:rPr>
      </w:pPr>
      <w:r>
        <w:rPr>
          <w:b/>
          <w:bCs/>
          <w:color w:val="auto"/>
        </w:rPr>
        <w:lastRenderedPageBreak/>
        <w:t>12. СИМВОЛИКА ОРГАНИЗАЦИИ</w:t>
      </w:r>
    </w:p>
    <w:p w:rsidR="00232F01" w:rsidRPr="00232F01" w:rsidRDefault="00232F01" w:rsidP="00B076BE">
      <w:pPr>
        <w:pStyle w:val="Default"/>
        <w:ind w:firstLine="567"/>
        <w:jc w:val="both"/>
        <w:rPr>
          <w:color w:val="auto"/>
        </w:rPr>
      </w:pPr>
    </w:p>
    <w:p w:rsidR="00232F01" w:rsidRPr="00A07200" w:rsidRDefault="00232F01" w:rsidP="00232F01">
      <w:pPr>
        <w:pStyle w:val="ConsPlusNormal"/>
        <w:ind w:left="57" w:right="57" w:firstLine="483"/>
        <w:jc w:val="both"/>
        <w:outlineLvl w:val="0"/>
        <w:rPr>
          <w:color w:val="000000" w:themeColor="text1"/>
          <w:sz w:val="24"/>
          <w:szCs w:val="24"/>
          <w:lang w:eastAsia="en-US"/>
        </w:rPr>
      </w:pPr>
      <w:r w:rsidRPr="00232F01">
        <w:rPr>
          <w:color w:val="000000" w:themeColor="text1"/>
          <w:sz w:val="24"/>
          <w:szCs w:val="24"/>
        </w:rPr>
        <w:t>12</w:t>
      </w:r>
      <w:r>
        <w:rPr>
          <w:color w:val="000000" w:themeColor="text1"/>
          <w:sz w:val="24"/>
          <w:szCs w:val="24"/>
        </w:rPr>
        <w:t xml:space="preserve">.1. </w:t>
      </w:r>
      <w:r w:rsidRPr="00A07200">
        <w:rPr>
          <w:color w:val="000000" w:themeColor="text1"/>
          <w:sz w:val="24"/>
          <w:szCs w:val="24"/>
          <w:lang w:eastAsia="en-US"/>
        </w:rPr>
        <w:t xml:space="preserve">Эмблема </w:t>
      </w:r>
      <w:r w:rsidRPr="00A07200">
        <w:rPr>
          <w:iCs/>
          <w:color w:val="000000" w:themeColor="text1"/>
          <w:sz w:val="24"/>
          <w:szCs w:val="24"/>
          <w:bdr w:val="none" w:sz="0" w:space="0" w:color="auto" w:frame="1"/>
          <w:shd w:val="clear" w:color="auto" w:fill="FFFFFF"/>
        </w:rPr>
        <w:t>Организации</w:t>
      </w:r>
      <w:r w:rsidRPr="00A07200">
        <w:rPr>
          <w:color w:val="000000" w:themeColor="text1"/>
          <w:sz w:val="24"/>
          <w:szCs w:val="24"/>
          <w:lang w:eastAsia="en-US"/>
        </w:rPr>
        <w:t xml:space="preserve"> имеет форму щита, размеры которого по высоте и ширине имеют соотношение 1,5:1. С лицевой стороны щит окаймлен ободком золотистого цвета шириной 0,08 от высоты щита. Внутреннее поле щита имеет зеленый цвет, по ободку расположены изображения круглых и длинных (типа пистолетных) пуль, покрытых чернью. На верхней части щита имеется надпись белыми буквами «Военно-охотничье общество». На нижней части щита изображена круглая мишень белого цвета диаметром 0,1 от высоты щита с кругом в центре и двумя ободками золотистого цвета. Выше мишени щит перевит лентой белого цвета, шириной 0,1 от высоты щита с надписью «ВОО» золотистого цвета. Над лентой через все поле щита изображены перекрещивающиеся охотничий карабин с оптическим прицелом и двуствольное охотничье ружье, окрашенные в стальной цвет с чернью.</w:t>
      </w:r>
    </w:p>
    <w:p w:rsidR="00232F01" w:rsidRPr="00A07200" w:rsidRDefault="00232F01" w:rsidP="00232F01">
      <w:pPr>
        <w:pStyle w:val="ConsPlusNormal"/>
        <w:ind w:left="57" w:right="57"/>
        <w:jc w:val="both"/>
        <w:outlineLvl w:val="0"/>
        <w:rPr>
          <w:color w:val="000000" w:themeColor="text1"/>
          <w:sz w:val="24"/>
          <w:szCs w:val="24"/>
          <w:lang w:eastAsia="en-US"/>
        </w:rPr>
      </w:pPr>
      <w:r w:rsidRPr="00A07200">
        <w:rPr>
          <w:color w:val="000000" w:themeColor="text1"/>
          <w:sz w:val="24"/>
          <w:szCs w:val="24"/>
          <w:lang w:eastAsia="en-US"/>
        </w:rPr>
        <w:tab/>
        <w:t xml:space="preserve">Флаг </w:t>
      </w:r>
      <w:r w:rsidRPr="00A07200">
        <w:rPr>
          <w:iCs/>
          <w:color w:val="000000" w:themeColor="text1"/>
          <w:sz w:val="24"/>
          <w:szCs w:val="24"/>
          <w:bdr w:val="none" w:sz="0" w:space="0" w:color="auto" w:frame="1"/>
          <w:shd w:val="clear" w:color="auto" w:fill="FFFFFF"/>
        </w:rPr>
        <w:t>Организации</w:t>
      </w:r>
      <w:r w:rsidRPr="00A07200">
        <w:rPr>
          <w:color w:val="000000" w:themeColor="text1"/>
          <w:sz w:val="24"/>
          <w:szCs w:val="24"/>
          <w:lang w:eastAsia="en-US"/>
        </w:rPr>
        <w:t xml:space="preserve"> представляет собой зеленое прямоугольное полотнище с отношением сторон 1:2. В верхнем левом углу лицевой стороны флага располагается эмблема </w:t>
      </w:r>
      <w:r w:rsidRPr="00A07200">
        <w:rPr>
          <w:iCs/>
          <w:color w:val="000000" w:themeColor="text1"/>
          <w:sz w:val="24"/>
          <w:szCs w:val="24"/>
          <w:bdr w:val="none" w:sz="0" w:space="0" w:color="auto" w:frame="1"/>
          <w:shd w:val="clear" w:color="auto" w:fill="FFFFFF"/>
        </w:rPr>
        <w:t>Организации</w:t>
      </w:r>
      <w:r w:rsidRPr="00A07200">
        <w:rPr>
          <w:color w:val="000000" w:themeColor="text1"/>
          <w:sz w:val="24"/>
          <w:szCs w:val="24"/>
          <w:lang w:eastAsia="en-US"/>
        </w:rPr>
        <w:t>, которая вписывается в прямоугольник со сторонами, равными 1/3 и ¼ ширины флага. Расстояние от древка до вертикальной оси эмблемы равняется 1/3 ширины флага. Расстояние от верхней кромки флага до щита эмблемы – 1/6 ширины флага. Оборотная сторона флага без рисунков и надписей.</w:t>
      </w:r>
    </w:p>
    <w:p w:rsidR="00232F01" w:rsidRPr="00A07200" w:rsidRDefault="00232F01" w:rsidP="00232F01">
      <w:pPr>
        <w:pStyle w:val="ConsPlusNormal"/>
        <w:ind w:left="57" w:right="57"/>
        <w:jc w:val="both"/>
        <w:outlineLvl w:val="0"/>
        <w:rPr>
          <w:color w:val="000000" w:themeColor="text1"/>
          <w:sz w:val="24"/>
          <w:szCs w:val="24"/>
          <w:lang w:eastAsia="en-US"/>
        </w:rPr>
      </w:pPr>
      <w:r w:rsidRPr="00A07200">
        <w:rPr>
          <w:color w:val="000000" w:themeColor="text1"/>
          <w:sz w:val="24"/>
          <w:szCs w:val="24"/>
          <w:lang w:eastAsia="en-US"/>
        </w:rPr>
        <w:tab/>
        <w:t xml:space="preserve">Вымпел </w:t>
      </w:r>
      <w:r w:rsidRPr="00A07200">
        <w:rPr>
          <w:iCs/>
          <w:color w:val="000000" w:themeColor="text1"/>
          <w:sz w:val="24"/>
          <w:szCs w:val="24"/>
          <w:bdr w:val="none" w:sz="0" w:space="0" w:color="auto" w:frame="1"/>
          <w:shd w:val="clear" w:color="auto" w:fill="FFFFFF"/>
        </w:rPr>
        <w:t>Организации</w:t>
      </w:r>
      <w:r w:rsidRPr="00A07200">
        <w:rPr>
          <w:color w:val="000000" w:themeColor="text1"/>
          <w:sz w:val="24"/>
          <w:szCs w:val="24"/>
          <w:lang w:eastAsia="en-US"/>
        </w:rPr>
        <w:t xml:space="preserve"> представляет собой равнобедренный треугольник зеленого цвета с отношением основания к высоте 1:1,5 с изображением эмблемы </w:t>
      </w:r>
      <w:r w:rsidRPr="00A07200">
        <w:rPr>
          <w:iCs/>
          <w:color w:val="000000" w:themeColor="text1"/>
          <w:sz w:val="24"/>
          <w:szCs w:val="24"/>
          <w:bdr w:val="none" w:sz="0" w:space="0" w:color="auto" w:frame="1"/>
          <w:shd w:val="clear" w:color="auto" w:fill="FFFFFF"/>
        </w:rPr>
        <w:t>Организации</w:t>
      </w:r>
      <w:r w:rsidRPr="00A07200">
        <w:rPr>
          <w:color w:val="000000" w:themeColor="text1"/>
          <w:sz w:val="24"/>
          <w:szCs w:val="24"/>
          <w:lang w:eastAsia="en-US"/>
        </w:rPr>
        <w:t xml:space="preserve"> на лицевой стороне и надписью белыми буква</w:t>
      </w:r>
      <w:r>
        <w:rPr>
          <w:color w:val="000000" w:themeColor="text1"/>
          <w:sz w:val="24"/>
          <w:szCs w:val="24"/>
          <w:lang w:eastAsia="en-US"/>
        </w:rPr>
        <w:t>ми на оборотной стороне «Военно-</w:t>
      </w:r>
      <w:r w:rsidRPr="00A07200">
        <w:rPr>
          <w:color w:val="000000" w:themeColor="text1"/>
          <w:sz w:val="24"/>
          <w:szCs w:val="24"/>
          <w:lang w:eastAsia="en-US"/>
        </w:rPr>
        <w:t>охотничье общество». Вертикальная ось эмблемы совпадает с линией высоты треугольника, а верхняя кромка эмблемы располагается на расстоянии 1/8 высоты треугольника от его основания.</w:t>
      </w:r>
    </w:p>
    <w:p w:rsidR="00232F01" w:rsidRPr="00232F01" w:rsidRDefault="00232F01" w:rsidP="00232F01">
      <w:pPr>
        <w:pStyle w:val="Default"/>
        <w:ind w:firstLine="567"/>
        <w:jc w:val="both"/>
        <w:rPr>
          <w:color w:val="auto"/>
        </w:rPr>
      </w:pPr>
    </w:p>
    <w:p w:rsidR="006E3F0E" w:rsidRPr="0017405D" w:rsidRDefault="006E3F0E" w:rsidP="00232F01">
      <w:pPr>
        <w:pStyle w:val="Default"/>
        <w:ind w:firstLine="567"/>
        <w:jc w:val="both"/>
        <w:rPr>
          <w:color w:val="FF0000"/>
        </w:rPr>
      </w:pPr>
    </w:p>
    <w:sectPr w:rsidR="006E3F0E" w:rsidRPr="0017405D" w:rsidSect="00FA5E51">
      <w:footerReference w:type="default" r:id="rId8"/>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07" w:rsidRDefault="00596B07" w:rsidP="003F369D">
      <w:pPr>
        <w:spacing w:before="0" w:after="0"/>
      </w:pPr>
      <w:r>
        <w:separator/>
      </w:r>
    </w:p>
  </w:endnote>
  <w:endnote w:type="continuationSeparator" w:id="1">
    <w:p w:rsidR="00596B07" w:rsidRDefault="00596B07" w:rsidP="003F369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19969"/>
      <w:docPartObj>
        <w:docPartGallery w:val="Page Numbers (Bottom of Page)"/>
        <w:docPartUnique/>
      </w:docPartObj>
    </w:sdtPr>
    <w:sdtContent>
      <w:p w:rsidR="005F1C70" w:rsidRDefault="004F13F6">
        <w:pPr>
          <w:pStyle w:val="a6"/>
          <w:jc w:val="right"/>
        </w:pPr>
        <w:r>
          <w:fldChar w:fldCharType="begin"/>
        </w:r>
        <w:r w:rsidR="005F1C70">
          <w:instrText>PAGE   \* MERGEFORMAT</w:instrText>
        </w:r>
        <w:r>
          <w:fldChar w:fldCharType="separate"/>
        </w:r>
        <w:r w:rsidR="00E14750" w:rsidRPr="00E14750">
          <w:rPr>
            <w:noProof/>
            <w:lang w:val="ru-RU"/>
          </w:rPr>
          <w:t>3</w:t>
        </w:r>
        <w:r>
          <w:fldChar w:fldCharType="end"/>
        </w:r>
      </w:p>
    </w:sdtContent>
  </w:sdt>
  <w:p w:rsidR="005F1C70" w:rsidRDefault="005F1C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07" w:rsidRDefault="00596B07" w:rsidP="003F369D">
      <w:pPr>
        <w:spacing w:before="0" w:after="0"/>
      </w:pPr>
      <w:r>
        <w:separator/>
      </w:r>
    </w:p>
  </w:footnote>
  <w:footnote w:type="continuationSeparator" w:id="1">
    <w:p w:rsidR="00596B07" w:rsidRDefault="00596B07" w:rsidP="003F369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15900"/>
    <w:multiLevelType w:val="hybridMultilevel"/>
    <w:tmpl w:val="0109D0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735763"/>
    <w:multiLevelType w:val="hybridMultilevel"/>
    <w:tmpl w:val="B7DF4F7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1FB1E71"/>
    <w:multiLevelType w:val="hybridMultilevel"/>
    <w:tmpl w:val="856B01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7140B82"/>
    <w:multiLevelType w:val="hybridMultilevel"/>
    <w:tmpl w:val="3B42459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7DE3F6B"/>
    <w:multiLevelType w:val="hybridMultilevel"/>
    <w:tmpl w:val="4F2409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B350BC"/>
    <w:multiLevelType w:val="hybridMultilevel"/>
    <w:tmpl w:val="DEF1D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F7132C6"/>
    <w:multiLevelType w:val="hybridMultilevel"/>
    <w:tmpl w:val="8DE043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2066BA6"/>
    <w:multiLevelType w:val="hybridMultilevel"/>
    <w:tmpl w:val="436FCDB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34E5017"/>
    <w:multiLevelType w:val="hybridMultilevel"/>
    <w:tmpl w:val="ED2EC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7D604CE"/>
    <w:multiLevelType w:val="hybridMultilevel"/>
    <w:tmpl w:val="2C33BE4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6DBB72B"/>
    <w:multiLevelType w:val="hybridMultilevel"/>
    <w:tmpl w:val="58A72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A249A19"/>
    <w:multiLevelType w:val="hybridMultilevel"/>
    <w:tmpl w:val="E8E7E81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E2D9C83"/>
    <w:multiLevelType w:val="hybridMultilevel"/>
    <w:tmpl w:val="3003E62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0099CB7"/>
    <w:multiLevelType w:val="hybridMultilevel"/>
    <w:tmpl w:val="C5D09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490BFF"/>
    <w:multiLevelType w:val="hybridMultilevel"/>
    <w:tmpl w:val="45BD92B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1E4E612"/>
    <w:multiLevelType w:val="hybridMultilevel"/>
    <w:tmpl w:val="2134E31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2C33B77"/>
    <w:multiLevelType w:val="hybridMultilevel"/>
    <w:tmpl w:val="CA75F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5012CD9"/>
    <w:multiLevelType w:val="hybridMultilevel"/>
    <w:tmpl w:val="243489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E25F7A5"/>
    <w:multiLevelType w:val="hybridMultilevel"/>
    <w:tmpl w:val="3F28C5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E8AB94E"/>
    <w:multiLevelType w:val="hybridMultilevel"/>
    <w:tmpl w:val="3B1702F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1C1B587"/>
    <w:multiLevelType w:val="hybridMultilevel"/>
    <w:tmpl w:val="B75D89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7475A20"/>
    <w:multiLevelType w:val="hybridMultilevel"/>
    <w:tmpl w:val="B7183A2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8170767"/>
    <w:multiLevelType w:val="hybridMultilevel"/>
    <w:tmpl w:val="42A04B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FA6FC46"/>
    <w:multiLevelType w:val="hybridMultilevel"/>
    <w:tmpl w:val="89752D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641AF4F"/>
    <w:multiLevelType w:val="hybridMultilevel"/>
    <w:tmpl w:val="78C79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E52357E"/>
    <w:multiLevelType w:val="hybridMultilevel"/>
    <w:tmpl w:val="062985C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4C2EC8"/>
    <w:multiLevelType w:val="hybridMultilevel"/>
    <w:tmpl w:val="C0B50F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100178"/>
    <w:multiLevelType w:val="multilevel"/>
    <w:tmpl w:val="33C0AAD6"/>
    <w:lvl w:ilvl="0">
      <w:start w:val="1"/>
      <w:numFmt w:val="decimal"/>
      <w:lvlText w:val="%1)"/>
      <w:lvlJc w:val="left"/>
      <w:pPr>
        <w:ind w:left="990" w:hanging="990"/>
      </w:pPr>
      <w:rPr>
        <w:rFonts w:hint="default"/>
        <w:color w:val="auto"/>
      </w:rPr>
    </w:lvl>
    <w:lvl w:ilvl="1">
      <w:start w:val="1"/>
      <w:numFmt w:val="decimal"/>
      <w:lvlText w:val="%1.%2."/>
      <w:lvlJc w:val="left"/>
      <w:pPr>
        <w:ind w:left="1530" w:hanging="990"/>
      </w:pPr>
      <w:rPr>
        <w:rFonts w:hint="default"/>
        <w:color w:val="auto"/>
      </w:rPr>
    </w:lvl>
    <w:lvl w:ilvl="2">
      <w:start w:val="1"/>
      <w:numFmt w:val="decimal"/>
      <w:lvlText w:val="%1.%2.%3."/>
      <w:lvlJc w:val="left"/>
      <w:pPr>
        <w:ind w:left="2070" w:hanging="990"/>
      </w:pPr>
      <w:rPr>
        <w:rFonts w:hint="default"/>
        <w:color w:val="auto"/>
      </w:rPr>
    </w:lvl>
    <w:lvl w:ilvl="3">
      <w:start w:val="1"/>
      <w:numFmt w:val="decimal"/>
      <w:lvlText w:val="%1.%2.%3.%4."/>
      <w:lvlJc w:val="left"/>
      <w:pPr>
        <w:ind w:left="2610" w:hanging="99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8">
    <w:nsid w:val="1D336F11"/>
    <w:multiLevelType w:val="multilevel"/>
    <w:tmpl w:val="50949520"/>
    <w:lvl w:ilvl="0">
      <w:start w:val="1"/>
      <w:numFmt w:val="decimal"/>
      <w:lvlText w:val="%1)"/>
      <w:lvlJc w:val="left"/>
      <w:pPr>
        <w:ind w:left="990" w:hanging="990"/>
      </w:pPr>
      <w:rPr>
        <w:rFonts w:hint="default"/>
        <w:color w:val="auto"/>
      </w:rPr>
    </w:lvl>
    <w:lvl w:ilvl="1">
      <w:start w:val="1"/>
      <w:numFmt w:val="decimal"/>
      <w:lvlText w:val="%1.%2."/>
      <w:lvlJc w:val="left"/>
      <w:pPr>
        <w:ind w:left="1530" w:hanging="990"/>
      </w:pPr>
      <w:rPr>
        <w:rFonts w:hint="default"/>
        <w:color w:val="auto"/>
      </w:rPr>
    </w:lvl>
    <w:lvl w:ilvl="2">
      <w:start w:val="1"/>
      <w:numFmt w:val="decimal"/>
      <w:lvlText w:val="%1.%2.%3."/>
      <w:lvlJc w:val="left"/>
      <w:pPr>
        <w:ind w:left="2070" w:hanging="990"/>
      </w:pPr>
      <w:rPr>
        <w:rFonts w:hint="default"/>
        <w:color w:val="auto"/>
      </w:rPr>
    </w:lvl>
    <w:lvl w:ilvl="3">
      <w:start w:val="1"/>
      <w:numFmt w:val="decimal"/>
      <w:lvlText w:val="%1.%2.%3.%4."/>
      <w:lvlJc w:val="left"/>
      <w:pPr>
        <w:ind w:left="2610" w:hanging="99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9">
    <w:nsid w:val="20FD8C80"/>
    <w:multiLevelType w:val="hybridMultilevel"/>
    <w:tmpl w:val="835B10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2C8BFF2"/>
    <w:multiLevelType w:val="hybridMultilevel"/>
    <w:tmpl w:val="3C0DD1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5B30D7B"/>
    <w:multiLevelType w:val="hybridMultilevel"/>
    <w:tmpl w:val="38000C4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9AE26F4"/>
    <w:multiLevelType w:val="hybridMultilevel"/>
    <w:tmpl w:val="527820A0"/>
    <w:lvl w:ilvl="0" w:tplc="6E2AD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EF4EF1"/>
    <w:multiLevelType w:val="hybridMultilevel"/>
    <w:tmpl w:val="631E14B2"/>
    <w:lvl w:ilvl="0" w:tplc="E3CA522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3177E1"/>
    <w:multiLevelType w:val="hybridMultilevel"/>
    <w:tmpl w:val="8878DA84"/>
    <w:lvl w:ilvl="0" w:tplc="6E2AD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DFC19A"/>
    <w:multiLevelType w:val="hybridMultilevel"/>
    <w:tmpl w:val="83387A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0B8F48D"/>
    <w:multiLevelType w:val="hybridMultilevel"/>
    <w:tmpl w:val="3E0A40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53C04A5"/>
    <w:multiLevelType w:val="multilevel"/>
    <w:tmpl w:val="C32E78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7481A8"/>
    <w:multiLevelType w:val="hybridMultilevel"/>
    <w:tmpl w:val="57A01B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045B294"/>
    <w:multiLevelType w:val="hybridMultilevel"/>
    <w:tmpl w:val="F34405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71EE4B7"/>
    <w:multiLevelType w:val="hybridMultilevel"/>
    <w:tmpl w:val="C2401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17023D6"/>
    <w:multiLevelType w:val="hybridMultilevel"/>
    <w:tmpl w:val="2C593F2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73D02BB"/>
    <w:multiLevelType w:val="hybridMultilevel"/>
    <w:tmpl w:val="E34A2B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0FEE0D6"/>
    <w:multiLevelType w:val="hybridMultilevel"/>
    <w:tmpl w:val="F3A29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2C5B1B0"/>
    <w:multiLevelType w:val="hybridMultilevel"/>
    <w:tmpl w:val="71C325D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4D7ECAA"/>
    <w:multiLevelType w:val="hybridMultilevel"/>
    <w:tmpl w:val="20ACDEA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8BC86CD"/>
    <w:multiLevelType w:val="hybridMultilevel"/>
    <w:tmpl w:val="468E63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FDA8E3A"/>
    <w:multiLevelType w:val="hybridMultilevel"/>
    <w:tmpl w:val="F63FF0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32"/>
  </w:num>
  <w:num w:numId="3">
    <w:abstractNumId w:val="37"/>
  </w:num>
  <w:num w:numId="4">
    <w:abstractNumId w:val="11"/>
  </w:num>
  <w:num w:numId="5">
    <w:abstractNumId w:val="2"/>
  </w:num>
  <w:num w:numId="6">
    <w:abstractNumId w:val="15"/>
  </w:num>
  <w:num w:numId="7">
    <w:abstractNumId w:val="25"/>
  </w:num>
  <w:num w:numId="8">
    <w:abstractNumId w:val="36"/>
  </w:num>
  <w:num w:numId="9">
    <w:abstractNumId w:val="6"/>
  </w:num>
  <w:num w:numId="10">
    <w:abstractNumId w:val="12"/>
  </w:num>
  <w:num w:numId="11">
    <w:abstractNumId w:val="46"/>
  </w:num>
  <w:num w:numId="12">
    <w:abstractNumId w:val="16"/>
  </w:num>
  <w:num w:numId="13">
    <w:abstractNumId w:val="17"/>
  </w:num>
  <w:num w:numId="14">
    <w:abstractNumId w:val="14"/>
  </w:num>
  <w:num w:numId="15">
    <w:abstractNumId w:val="44"/>
  </w:num>
  <w:num w:numId="16">
    <w:abstractNumId w:val="26"/>
  </w:num>
  <w:num w:numId="17">
    <w:abstractNumId w:val="42"/>
  </w:num>
  <w:num w:numId="18">
    <w:abstractNumId w:val="10"/>
  </w:num>
  <w:num w:numId="19">
    <w:abstractNumId w:val="40"/>
  </w:num>
  <w:num w:numId="20">
    <w:abstractNumId w:val="45"/>
  </w:num>
  <w:num w:numId="21">
    <w:abstractNumId w:val="1"/>
  </w:num>
  <w:num w:numId="22">
    <w:abstractNumId w:val="35"/>
  </w:num>
  <w:num w:numId="23">
    <w:abstractNumId w:val="31"/>
  </w:num>
  <w:num w:numId="24">
    <w:abstractNumId w:val="43"/>
  </w:num>
  <w:num w:numId="25">
    <w:abstractNumId w:val="38"/>
  </w:num>
  <w:num w:numId="26">
    <w:abstractNumId w:val="28"/>
  </w:num>
  <w:num w:numId="27">
    <w:abstractNumId w:val="27"/>
  </w:num>
  <w:num w:numId="28">
    <w:abstractNumId w:val="9"/>
  </w:num>
  <w:num w:numId="29">
    <w:abstractNumId w:val="29"/>
  </w:num>
  <w:num w:numId="30">
    <w:abstractNumId w:val="18"/>
  </w:num>
  <w:num w:numId="31">
    <w:abstractNumId w:val="13"/>
  </w:num>
  <w:num w:numId="32">
    <w:abstractNumId w:val="7"/>
  </w:num>
  <w:num w:numId="33">
    <w:abstractNumId w:val="47"/>
  </w:num>
  <w:num w:numId="34">
    <w:abstractNumId w:val="20"/>
  </w:num>
  <w:num w:numId="35">
    <w:abstractNumId w:val="41"/>
  </w:num>
  <w:num w:numId="36">
    <w:abstractNumId w:val="4"/>
  </w:num>
  <w:num w:numId="37">
    <w:abstractNumId w:val="5"/>
  </w:num>
  <w:num w:numId="38">
    <w:abstractNumId w:val="8"/>
  </w:num>
  <w:num w:numId="39">
    <w:abstractNumId w:val="0"/>
  </w:num>
  <w:num w:numId="40">
    <w:abstractNumId w:val="30"/>
  </w:num>
  <w:num w:numId="41">
    <w:abstractNumId w:val="23"/>
  </w:num>
  <w:num w:numId="42">
    <w:abstractNumId w:val="3"/>
  </w:num>
  <w:num w:numId="43">
    <w:abstractNumId w:val="19"/>
  </w:num>
  <w:num w:numId="44">
    <w:abstractNumId w:val="21"/>
  </w:num>
  <w:num w:numId="45">
    <w:abstractNumId w:val="22"/>
  </w:num>
  <w:num w:numId="46">
    <w:abstractNumId w:val="39"/>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7410"/>
  </w:hdrShapeDefaults>
  <w:footnotePr>
    <w:footnote w:id="0"/>
    <w:footnote w:id="1"/>
  </w:footnotePr>
  <w:endnotePr>
    <w:endnote w:id="0"/>
    <w:endnote w:id="1"/>
  </w:endnotePr>
  <w:compat/>
  <w:rsids>
    <w:rsidRoot w:val="00521B5F"/>
    <w:rsid w:val="00002549"/>
    <w:rsid w:val="00003CFE"/>
    <w:rsid w:val="00007FF1"/>
    <w:rsid w:val="000278C8"/>
    <w:rsid w:val="00053C2D"/>
    <w:rsid w:val="00090AC7"/>
    <w:rsid w:val="0009492C"/>
    <w:rsid w:val="000C2BF7"/>
    <w:rsid w:val="000E3CD8"/>
    <w:rsid w:val="00114B9C"/>
    <w:rsid w:val="00120BD5"/>
    <w:rsid w:val="0017405D"/>
    <w:rsid w:val="00180F41"/>
    <w:rsid w:val="001973E1"/>
    <w:rsid w:val="001A4C19"/>
    <w:rsid w:val="001A5416"/>
    <w:rsid w:val="001B13F6"/>
    <w:rsid w:val="001B31F8"/>
    <w:rsid w:val="001B46BF"/>
    <w:rsid w:val="001C05CD"/>
    <w:rsid w:val="001C1402"/>
    <w:rsid w:val="001C1E38"/>
    <w:rsid w:val="001F6051"/>
    <w:rsid w:val="001F76AE"/>
    <w:rsid w:val="0022594D"/>
    <w:rsid w:val="00232F01"/>
    <w:rsid w:val="00234297"/>
    <w:rsid w:val="00243F33"/>
    <w:rsid w:val="00245A02"/>
    <w:rsid w:val="00264398"/>
    <w:rsid w:val="00283253"/>
    <w:rsid w:val="00283674"/>
    <w:rsid w:val="002A1E77"/>
    <w:rsid w:val="002B03FB"/>
    <w:rsid w:val="002B1370"/>
    <w:rsid w:val="002B6F20"/>
    <w:rsid w:val="002F37F3"/>
    <w:rsid w:val="00330621"/>
    <w:rsid w:val="00330E4A"/>
    <w:rsid w:val="00333D5C"/>
    <w:rsid w:val="0036635B"/>
    <w:rsid w:val="003841CD"/>
    <w:rsid w:val="00387071"/>
    <w:rsid w:val="0039135B"/>
    <w:rsid w:val="003968CD"/>
    <w:rsid w:val="003976EB"/>
    <w:rsid w:val="003B31F3"/>
    <w:rsid w:val="003B703C"/>
    <w:rsid w:val="003C1DA8"/>
    <w:rsid w:val="003C2A7A"/>
    <w:rsid w:val="003D775A"/>
    <w:rsid w:val="003E108A"/>
    <w:rsid w:val="003E61DD"/>
    <w:rsid w:val="003F369D"/>
    <w:rsid w:val="003F784B"/>
    <w:rsid w:val="00410A9A"/>
    <w:rsid w:val="00411387"/>
    <w:rsid w:val="00422635"/>
    <w:rsid w:val="004307DD"/>
    <w:rsid w:val="004448DB"/>
    <w:rsid w:val="00452EBB"/>
    <w:rsid w:val="004539F3"/>
    <w:rsid w:val="00472786"/>
    <w:rsid w:val="004A1FDA"/>
    <w:rsid w:val="004B51CE"/>
    <w:rsid w:val="004C207D"/>
    <w:rsid w:val="004C3B1D"/>
    <w:rsid w:val="004D03DE"/>
    <w:rsid w:val="004D1B4B"/>
    <w:rsid w:val="004D1EDE"/>
    <w:rsid w:val="004E32A1"/>
    <w:rsid w:val="004F13F6"/>
    <w:rsid w:val="0050138A"/>
    <w:rsid w:val="00507141"/>
    <w:rsid w:val="005168C2"/>
    <w:rsid w:val="00521B5F"/>
    <w:rsid w:val="00523B49"/>
    <w:rsid w:val="00527EF1"/>
    <w:rsid w:val="00533D1B"/>
    <w:rsid w:val="00536D57"/>
    <w:rsid w:val="00542B02"/>
    <w:rsid w:val="00545198"/>
    <w:rsid w:val="00552C67"/>
    <w:rsid w:val="0055359F"/>
    <w:rsid w:val="00562D44"/>
    <w:rsid w:val="0056747A"/>
    <w:rsid w:val="00570037"/>
    <w:rsid w:val="005755D1"/>
    <w:rsid w:val="005872AE"/>
    <w:rsid w:val="00587C89"/>
    <w:rsid w:val="00591E21"/>
    <w:rsid w:val="00596B07"/>
    <w:rsid w:val="005D7C4E"/>
    <w:rsid w:val="005F1C70"/>
    <w:rsid w:val="005F64BB"/>
    <w:rsid w:val="006020C8"/>
    <w:rsid w:val="0061376A"/>
    <w:rsid w:val="006142D6"/>
    <w:rsid w:val="006165EE"/>
    <w:rsid w:val="006312FE"/>
    <w:rsid w:val="006319A0"/>
    <w:rsid w:val="00641FA4"/>
    <w:rsid w:val="00687082"/>
    <w:rsid w:val="00691336"/>
    <w:rsid w:val="006A604A"/>
    <w:rsid w:val="006C7431"/>
    <w:rsid w:val="006E3F0E"/>
    <w:rsid w:val="006E3F58"/>
    <w:rsid w:val="006E6C52"/>
    <w:rsid w:val="007412EE"/>
    <w:rsid w:val="00741F38"/>
    <w:rsid w:val="007438F1"/>
    <w:rsid w:val="00771F77"/>
    <w:rsid w:val="007761B5"/>
    <w:rsid w:val="00783BA7"/>
    <w:rsid w:val="007A19A1"/>
    <w:rsid w:val="007C452A"/>
    <w:rsid w:val="007D0C87"/>
    <w:rsid w:val="007D6C30"/>
    <w:rsid w:val="007E6BF2"/>
    <w:rsid w:val="007F17EF"/>
    <w:rsid w:val="007F41F3"/>
    <w:rsid w:val="00824F1E"/>
    <w:rsid w:val="00825896"/>
    <w:rsid w:val="008457AA"/>
    <w:rsid w:val="00853EE7"/>
    <w:rsid w:val="008579A8"/>
    <w:rsid w:val="00896D03"/>
    <w:rsid w:val="008F7341"/>
    <w:rsid w:val="009033A2"/>
    <w:rsid w:val="00903453"/>
    <w:rsid w:val="00905EE7"/>
    <w:rsid w:val="0091009E"/>
    <w:rsid w:val="009243FA"/>
    <w:rsid w:val="00936DB0"/>
    <w:rsid w:val="00943465"/>
    <w:rsid w:val="0099617D"/>
    <w:rsid w:val="009A32A9"/>
    <w:rsid w:val="009D60CC"/>
    <w:rsid w:val="009E741A"/>
    <w:rsid w:val="009F4226"/>
    <w:rsid w:val="00A1247E"/>
    <w:rsid w:val="00A12863"/>
    <w:rsid w:val="00A14FBC"/>
    <w:rsid w:val="00A54956"/>
    <w:rsid w:val="00A7664C"/>
    <w:rsid w:val="00A83DFC"/>
    <w:rsid w:val="00A971E7"/>
    <w:rsid w:val="00AA225A"/>
    <w:rsid w:val="00AA5712"/>
    <w:rsid w:val="00AB7D20"/>
    <w:rsid w:val="00AC06A0"/>
    <w:rsid w:val="00AC3FEC"/>
    <w:rsid w:val="00AC55FA"/>
    <w:rsid w:val="00AD0159"/>
    <w:rsid w:val="00AD53F1"/>
    <w:rsid w:val="00AD7E07"/>
    <w:rsid w:val="00AE57B1"/>
    <w:rsid w:val="00AE6C27"/>
    <w:rsid w:val="00AE73A4"/>
    <w:rsid w:val="00AF4D1B"/>
    <w:rsid w:val="00AF5843"/>
    <w:rsid w:val="00B00032"/>
    <w:rsid w:val="00B046F0"/>
    <w:rsid w:val="00B076BE"/>
    <w:rsid w:val="00B1261F"/>
    <w:rsid w:val="00B211BD"/>
    <w:rsid w:val="00B247B7"/>
    <w:rsid w:val="00B41C7F"/>
    <w:rsid w:val="00B5077D"/>
    <w:rsid w:val="00B62896"/>
    <w:rsid w:val="00B72B82"/>
    <w:rsid w:val="00B96988"/>
    <w:rsid w:val="00BC3CEC"/>
    <w:rsid w:val="00BC5F42"/>
    <w:rsid w:val="00BE4F71"/>
    <w:rsid w:val="00BF3D89"/>
    <w:rsid w:val="00C007DD"/>
    <w:rsid w:val="00C133C1"/>
    <w:rsid w:val="00C40D4D"/>
    <w:rsid w:val="00C41DFB"/>
    <w:rsid w:val="00C7001C"/>
    <w:rsid w:val="00C8337B"/>
    <w:rsid w:val="00C90CAA"/>
    <w:rsid w:val="00CC1CBD"/>
    <w:rsid w:val="00CF0A43"/>
    <w:rsid w:val="00D044A0"/>
    <w:rsid w:val="00D050CA"/>
    <w:rsid w:val="00D0551B"/>
    <w:rsid w:val="00D16D17"/>
    <w:rsid w:val="00D23363"/>
    <w:rsid w:val="00D303FD"/>
    <w:rsid w:val="00D37769"/>
    <w:rsid w:val="00D40D61"/>
    <w:rsid w:val="00D435DA"/>
    <w:rsid w:val="00D54D75"/>
    <w:rsid w:val="00D765F5"/>
    <w:rsid w:val="00D9085E"/>
    <w:rsid w:val="00D97A5B"/>
    <w:rsid w:val="00DA118C"/>
    <w:rsid w:val="00DB2C5B"/>
    <w:rsid w:val="00DC1D5C"/>
    <w:rsid w:val="00DC4A58"/>
    <w:rsid w:val="00DD01EB"/>
    <w:rsid w:val="00DE0D75"/>
    <w:rsid w:val="00DE1122"/>
    <w:rsid w:val="00DE339A"/>
    <w:rsid w:val="00DF4262"/>
    <w:rsid w:val="00DF7C49"/>
    <w:rsid w:val="00E11A17"/>
    <w:rsid w:val="00E14750"/>
    <w:rsid w:val="00E14AB6"/>
    <w:rsid w:val="00E24493"/>
    <w:rsid w:val="00E34006"/>
    <w:rsid w:val="00E457E6"/>
    <w:rsid w:val="00E472B7"/>
    <w:rsid w:val="00E51EE6"/>
    <w:rsid w:val="00E52A30"/>
    <w:rsid w:val="00E57D46"/>
    <w:rsid w:val="00E638AA"/>
    <w:rsid w:val="00E72C5A"/>
    <w:rsid w:val="00EA4965"/>
    <w:rsid w:val="00EB6681"/>
    <w:rsid w:val="00EE09C4"/>
    <w:rsid w:val="00EE46C8"/>
    <w:rsid w:val="00EE7ADD"/>
    <w:rsid w:val="00F17C34"/>
    <w:rsid w:val="00F200F4"/>
    <w:rsid w:val="00F24C93"/>
    <w:rsid w:val="00F51632"/>
    <w:rsid w:val="00F953B2"/>
    <w:rsid w:val="00F95604"/>
    <w:rsid w:val="00F95E32"/>
    <w:rsid w:val="00FA0841"/>
    <w:rsid w:val="00FA5E51"/>
    <w:rsid w:val="00FC4FA9"/>
    <w:rsid w:val="00FD5BA1"/>
    <w:rsid w:val="00FD6F2F"/>
    <w:rsid w:val="00FF0CA2"/>
    <w:rsid w:val="00FF6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30"/>
    <w:pPr>
      <w:spacing w:before="120" w:after="120" w:line="240" w:lineRule="auto"/>
      <w:jc w:val="both"/>
    </w:pPr>
    <w:rPr>
      <w:rFonts w:ascii="MS Sans Serif"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B5F"/>
    <w:pPr>
      <w:widowControl w:val="0"/>
      <w:autoSpaceDE w:val="0"/>
      <w:autoSpaceDN w:val="0"/>
      <w:spacing w:after="0" w:line="240" w:lineRule="auto"/>
    </w:pPr>
    <w:rPr>
      <w:rFonts w:ascii="Times New Roman" w:hAnsi="Times New Roman" w:cs="Times New Roman"/>
      <w:szCs w:val="20"/>
      <w:lang w:eastAsia="ru-RU"/>
    </w:rPr>
  </w:style>
  <w:style w:type="paragraph" w:customStyle="1" w:styleId="ConsPlusNonformat">
    <w:name w:val="ConsPlusNonformat"/>
    <w:rsid w:val="00521B5F"/>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521B5F"/>
    <w:pPr>
      <w:widowControl w:val="0"/>
      <w:autoSpaceDE w:val="0"/>
      <w:autoSpaceDN w:val="0"/>
      <w:spacing w:after="0" w:line="240" w:lineRule="auto"/>
    </w:pPr>
    <w:rPr>
      <w:rFonts w:ascii="Tahoma" w:hAnsi="Tahoma" w:cs="Tahoma"/>
      <w:sz w:val="20"/>
      <w:szCs w:val="20"/>
      <w:lang w:eastAsia="ru-RU"/>
    </w:rPr>
  </w:style>
  <w:style w:type="paragraph" w:styleId="a3">
    <w:name w:val="List Paragraph"/>
    <w:basedOn w:val="a"/>
    <w:uiPriority w:val="72"/>
    <w:rsid w:val="00FA0841"/>
    <w:pPr>
      <w:ind w:left="720"/>
      <w:contextualSpacing/>
    </w:pPr>
  </w:style>
  <w:style w:type="character" w:customStyle="1" w:styleId="apple-converted-space">
    <w:name w:val="apple-converted-space"/>
    <w:basedOn w:val="a0"/>
    <w:rsid w:val="00FA0841"/>
  </w:style>
  <w:style w:type="paragraph" w:styleId="a4">
    <w:name w:val="header"/>
    <w:basedOn w:val="a"/>
    <w:link w:val="a5"/>
    <w:uiPriority w:val="99"/>
    <w:unhideWhenUsed/>
    <w:rsid w:val="003F369D"/>
    <w:pPr>
      <w:tabs>
        <w:tab w:val="center" w:pos="4677"/>
        <w:tab w:val="right" w:pos="9355"/>
      </w:tabs>
      <w:spacing w:before="0" w:after="0"/>
    </w:pPr>
  </w:style>
  <w:style w:type="character" w:customStyle="1" w:styleId="a5">
    <w:name w:val="Верхний колонтитул Знак"/>
    <w:basedOn w:val="a0"/>
    <w:link w:val="a4"/>
    <w:uiPriority w:val="99"/>
    <w:rsid w:val="003F369D"/>
    <w:rPr>
      <w:rFonts w:ascii="MS Sans Serif" w:hAnsi="MS Sans Serif" w:cs="Times New Roman"/>
      <w:sz w:val="20"/>
      <w:szCs w:val="20"/>
      <w:lang w:val="en-US" w:eastAsia="ru-RU"/>
    </w:rPr>
  </w:style>
  <w:style w:type="paragraph" w:styleId="a6">
    <w:name w:val="footer"/>
    <w:basedOn w:val="a"/>
    <w:link w:val="a7"/>
    <w:uiPriority w:val="99"/>
    <w:unhideWhenUsed/>
    <w:rsid w:val="003F369D"/>
    <w:pPr>
      <w:tabs>
        <w:tab w:val="center" w:pos="4677"/>
        <w:tab w:val="right" w:pos="9355"/>
      </w:tabs>
      <w:spacing w:before="0" w:after="0"/>
    </w:pPr>
  </w:style>
  <w:style w:type="character" w:customStyle="1" w:styleId="a7">
    <w:name w:val="Нижний колонтитул Знак"/>
    <w:basedOn w:val="a0"/>
    <w:link w:val="a6"/>
    <w:uiPriority w:val="99"/>
    <w:rsid w:val="003F369D"/>
    <w:rPr>
      <w:rFonts w:ascii="MS Sans Serif" w:hAnsi="MS Sans Serif" w:cs="Times New Roman"/>
      <w:sz w:val="20"/>
      <w:szCs w:val="20"/>
      <w:lang w:val="en-US" w:eastAsia="ru-RU"/>
    </w:rPr>
  </w:style>
  <w:style w:type="paragraph" w:customStyle="1" w:styleId="Default">
    <w:name w:val="Default"/>
    <w:rsid w:val="00E457E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semiHidden/>
    <w:unhideWhenUsed/>
    <w:rsid w:val="002B6F20"/>
    <w:pPr>
      <w:spacing w:before="100" w:beforeAutospacing="1" w:after="100" w:afterAutospacing="1"/>
      <w:jc w:val="left"/>
    </w:pPr>
    <w:rPr>
      <w:rFonts w:ascii="Times New Roman" w:hAnsi="Times New Roman"/>
      <w:sz w:val="24"/>
      <w:szCs w:val="24"/>
      <w:lang w:val="ru-RU"/>
    </w:rPr>
  </w:style>
  <w:style w:type="character" w:styleId="a9">
    <w:name w:val="Hyperlink"/>
    <w:basedOn w:val="a0"/>
    <w:uiPriority w:val="99"/>
    <w:semiHidden/>
    <w:unhideWhenUsed/>
    <w:rsid w:val="002B6F20"/>
    <w:rPr>
      <w:color w:val="0000FF"/>
      <w:u w:val="single"/>
    </w:rPr>
  </w:style>
  <w:style w:type="paragraph" w:styleId="aa">
    <w:name w:val="Balloon Text"/>
    <w:basedOn w:val="a"/>
    <w:link w:val="ab"/>
    <w:uiPriority w:val="99"/>
    <w:semiHidden/>
    <w:unhideWhenUsed/>
    <w:rsid w:val="00F95E32"/>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95E32"/>
    <w:rPr>
      <w:rFonts w:ascii="Tahoma"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30"/>
    <w:pPr>
      <w:spacing w:before="120" w:after="120" w:line="240" w:lineRule="auto"/>
      <w:jc w:val="both"/>
    </w:pPr>
    <w:rPr>
      <w:rFonts w:ascii="MS Sans Serif"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B5F"/>
    <w:pPr>
      <w:widowControl w:val="0"/>
      <w:autoSpaceDE w:val="0"/>
      <w:autoSpaceDN w:val="0"/>
      <w:spacing w:after="0" w:line="240" w:lineRule="auto"/>
    </w:pPr>
    <w:rPr>
      <w:rFonts w:ascii="Times New Roman" w:hAnsi="Times New Roman" w:cs="Times New Roman"/>
      <w:szCs w:val="20"/>
      <w:lang w:eastAsia="ru-RU"/>
    </w:rPr>
  </w:style>
  <w:style w:type="paragraph" w:customStyle="1" w:styleId="ConsPlusNonformat">
    <w:name w:val="ConsPlusNonformat"/>
    <w:rsid w:val="00521B5F"/>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521B5F"/>
    <w:pPr>
      <w:widowControl w:val="0"/>
      <w:autoSpaceDE w:val="0"/>
      <w:autoSpaceDN w:val="0"/>
      <w:spacing w:after="0" w:line="240" w:lineRule="auto"/>
    </w:pPr>
    <w:rPr>
      <w:rFonts w:ascii="Tahoma" w:hAnsi="Tahoma" w:cs="Tahoma"/>
      <w:sz w:val="20"/>
      <w:szCs w:val="20"/>
      <w:lang w:eastAsia="ru-RU"/>
    </w:rPr>
  </w:style>
  <w:style w:type="paragraph" w:styleId="a3">
    <w:name w:val="List Paragraph"/>
    <w:basedOn w:val="a"/>
    <w:uiPriority w:val="72"/>
    <w:rsid w:val="00FA0841"/>
    <w:pPr>
      <w:ind w:left="720"/>
      <w:contextualSpacing/>
    </w:pPr>
  </w:style>
  <w:style w:type="character" w:customStyle="1" w:styleId="apple-converted-space">
    <w:name w:val="apple-converted-space"/>
    <w:basedOn w:val="a0"/>
    <w:rsid w:val="00FA0841"/>
  </w:style>
  <w:style w:type="paragraph" w:styleId="a4">
    <w:name w:val="header"/>
    <w:basedOn w:val="a"/>
    <w:link w:val="a5"/>
    <w:uiPriority w:val="99"/>
    <w:unhideWhenUsed/>
    <w:rsid w:val="003F369D"/>
    <w:pPr>
      <w:tabs>
        <w:tab w:val="center" w:pos="4677"/>
        <w:tab w:val="right" w:pos="9355"/>
      </w:tabs>
      <w:spacing w:before="0" w:after="0"/>
    </w:pPr>
  </w:style>
  <w:style w:type="character" w:customStyle="1" w:styleId="a5">
    <w:name w:val="Верхний колонтитул Знак"/>
    <w:basedOn w:val="a0"/>
    <w:link w:val="a4"/>
    <w:uiPriority w:val="99"/>
    <w:rsid w:val="003F369D"/>
    <w:rPr>
      <w:rFonts w:ascii="MS Sans Serif" w:hAnsi="MS Sans Serif" w:cs="Times New Roman"/>
      <w:sz w:val="20"/>
      <w:szCs w:val="20"/>
      <w:lang w:val="en-US" w:eastAsia="ru-RU"/>
    </w:rPr>
  </w:style>
  <w:style w:type="paragraph" w:styleId="a6">
    <w:name w:val="footer"/>
    <w:basedOn w:val="a"/>
    <w:link w:val="a7"/>
    <w:uiPriority w:val="99"/>
    <w:unhideWhenUsed/>
    <w:rsid w:val="003F369D"/>
    <w:pPr>
      <w:tabs>
        <w:tab w:val="center" w:pos="4677"/>
        <w:tab w:val="right" w:pos="9355"/>
      </w:tabs>
      <w:spacing w:before="0" w:after="0"/>
    </w:pPr>
  </w:style>
  <w:style w:type="character" w:customStyle="1" w:styleId="a7">
    <w:name w:val="Нижний колонтитул Знак"/>
    <w:basedOn w:val="a0"/>
    <w:link w:val="a6"/>
    <w:uiPriority w:val="99"/>
    <w:rsid w:val="003F369D"/>
    <w:rPr>
      <w:rFonts w:ascii="MS Sans Serif" w:hAnsi="MS Sans Serif" w:cs="Times New Roman"/>
      <w:sz w:val="20"/>
      <w:szCs w:val="20"/>
      <w:lang w:val="en-US" w:eastAsia="ru-RU"/>
    </w:rPr>
  </w:style>
  <w:style w:type="paragraph" w:customStyle="1" w:styleId="Default">
    <w:name w:val="Default"/>
    <w:rsid w:val="00E457E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semiHidden/>
    <w:unhideWhenUsed/>
    <w:rsid w:val="002B6F20"/>
    <w:pPr>
      <w:spacing w:before="100" w:beforeAutospacing="1" w:after="100" w:afterAutospacing="1"/>
      <w:jc w:val="left"/>
    </w:pPr>
    <w:rPr>
      <w:rFonts w:ascii="Times New Roman" w:hAnsi="Times New Roman"/>
      <w:sz w:val="24"/>
      <w:szCs w:val="24"/>
      <w:lang w:val="ru-RU"/>
    </w:rPr>
  </w:style>
  <w:style w:type="character" w:styleId="a9">
    <w:name w:val="Hyperlink"/>
    <w:basedOn w:val="a0"/>
    <w:uiPriority w:val="99"/>
    <w:semiHidden/>
    <w:unhideWhenUsed/>
    <w:rsid w:val="002B6F20"/>
    <w:rPr>
      <w:color w:val="0000FF"/>
      <w:u w:val="single"/>
    </w:rPr>
  </w:style>
  <w:style w:type="paragraph" w:styleId="aa">
    <w:name w:val="Balloon Text"/>
    <w:basedOn w:val="a"/>
    <w:link w:val="ab"/>
    <w:uiPriority w:val="99"/>
    <w:semiHidden/>
    <w:unhideWhenUsed/>
    <w:rsid w:val="00F95E32"/>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95E32"/>
    <w:rPr>
      <w:rFonts w:ascii="Tahoma"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78933771">
      <w:bodyDiv w:val="1"/>
      <w:marLeft w:val="0"/>
      <w:marRight w:val="0"/>
      <w:marTop w:val="0"/>
      <w:marBottom w:val="0"/>
      <w:divBdr>
        <w:top w:val="none" w:sz="0" w:space="0" w:color="auto"/>
        <w:left w:val="none" w:sz="0" w:space="0" w:color="auto"/>
        <w:bottom w:val="none" w:sz="0" w:space="0" w:color="auto"/>
        <w:right w:val="none" w:sz="0" w:space="0" w:color="auto"/>
      </w:divBdr>
    </w:div>
    <w:div w:id="657924846">
      <w:bodyDiv w:val="1"/>
      <w:marLeft w:val="0"/>
      <w:marRight w:val="0"/>
      <w:marTop w:val="0"/>
      <w:marBottom w:val="0"/>
      <w:divBdr>
        <w:top w:val="none" w:sz="0" w:space="0" w:color="auto"/>
        <w:left w:val="none" w:sz="0" w:space="0" w:color="auto"/>
        <w:bottom w:val="none" w:sz="0" w:space="0" w:color="auto"/>
        <w:right w:val="none" w:sz="0" w:space="0" w:color="auto"/>
      </w:divBdr>
    </w:div>
    <w:div w:id="1353921061">
      <w:bodyDiv w:val="1"/>
      <w:marLeft w:val="0"/>
      <w:marRight w:val="0"/>
      <w:marTop w:val="0"/>
      <w:marBottom w:val="0"/>
      <w:divBdr>
        <w:top w:val="none" w:sz="0" w:space="0" w:color="auto"/>
        <w:left w:val="none" w:sz="0" w:space="0" w:color="auto"/>
        <w:bottom w:val="none" w:sz="0" w:space="0" w:color="auto"/>
        <w:right w:val="none" w:sz="0" w:space="0" w:color="auto"/>
      </w:divBdr>
    </w:div>
    <w:div w:id="1602715600">
      <w:bodyDiv w:val="1"/>
      <w:marLeft w:val="0"/>
      <w:marRight w:val="0"/>
      <w:marTop w:val="0"/>
      <w:marBottom w:val="0"/>
      <w:divBdr>
        <w:top w:val="none" w:sz="0" w:space="0" w:color="auto"/>
        <w:left w:val="none" w:sz="0" w:space="0" w:color="auto"/>
        <w:bottom w:val="none" w:sz="0" w:space="0" w:color="auto"/>
        <w:right w:val="none" w:sz="0" w:space="0" w:color="auto"/>
      </w:divBdr>
    </w:div>
    <w:div w:id="16101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338B-D2D4-41B9-BA9E-14442A17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Таболина</dc:creator>
  <cp:lastModifiedBy>Admin</cp:lastModifiedBy>
  <cp:revision>7</cp:revision>
  <cp:lastPrinted>2018-10-23T10:46:00Z</cp:lastPrinted>
  <dcterms:created xsi:type="dcterms:W3CDTF">2018-10-08T09:02:00Z</dcterms:created>
  <dcterms:modified xsi:type="dcterms:W3CDTF">2018-11-19T10:49:00Z</dcterms:modified>
</cp:coreProperties>
</file>